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6F" w:rsidRPr="00C63CCE" w:rsidRDefault="0054234F" w:rsidP="00724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-473710</wp:posOffset>
                </wp:positionV>
                <wp:extent cx="879475" cy="356235"/>
                <wp:effectExtent l="0" t="0" r="15875" b="24765"/>
                <wp:wrapNone/>
                <wp:docPr id="4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6F" w:rsidRPr="009F2104" w:rsidRDefault="0072406F" w:rsidP="0072406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ภาคผนวก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1.85pt;margin-top:-37.3pt;width:69.25pt;height:28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">
                <v:textbox>
                  <w:txbxContent>
                    <w:p w:rsidR="0072406F" w:rsidRPr="009F2104" w:rsidRDefault="0072406F" w:rsidP="0072406F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 xml:space="preserve">ภาคผนวก 5 </w:t>
                      </w:r>
                    </w:p>
                  </w:txbxContent>
                </v:textbox>
              </v:shape>
            </w:pict>
          </mc:Fallback>
        </mc:AlternateContent>
      </w:r>
      <w:r w:rsidR="0072406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ทำเนียบ</w:t>
      </w:r>
      <w:r w:rsidR="0072406F" w:rsidRPr="00C63C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ศูนย์เครือข่าย ศพก</w:t>
      </w:r>
      <w:r w:rsidR="0072406F" w:rsidRPr="00C63CCE">
        <w:rPr>
          <w:rFonts w:ascii="TH SarabunIT๙" w:hAnsi="TH SarabunIT๙" w:cs="TH SarabunIT๙" w:hint="cs"/>
          <w:b/>
          <w:bCs/>
          <w:sz w:val="36"/>
          <w:szCs w:val="36"/>
          <w:rtl/>
          <w:cs/>
        </w:rPr>
        <w:t>.</w:t>
      </w:r>
      <w:r w:rsidR="002B52FC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 w:rsidR="002B52F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อำเภอ</w:t>
      </w:r>
      <w:r w:rsidR="0072406F" w:rsidRPr="00C63C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 w:rsidR="00C3183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ทับคล้อ</w:t>
      </w:r>
      <w:r w:rsidR="0072406F" w:rsidRPr="00C63C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จังหวัด </w:t>
      </w:r>
      <w:r w:rsidR="00C3183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พิจิตร</w:t>
      </w:r>
    </w:p>
    <w:p w:rsidR="0072406F" w:rsidRDefault="0072406F" w:rsidP="007240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ชื่อศูนย์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F6744">
        <w:rPr>
          <w:rFonts w:ascii="TH SarabunIT๙" w:hAnsi="TH SarabunIT๙" w:cs="TH SarabunIT๙" w:hint="cs"/>
          <w:sz w:val="32"/>
          <w:szCs w:val="32"/>
          <w:cs/>
          <w:lang w:bidi="th-TH"/>
        </w:rPr>
        <w:t>แปลงใหญ่ข้าว หมู่ที่1 ตำบลเขาเจ็ดลูก อำเภอทับคล้อ จังหวัดพิจิตร</w:t>
      </w:r>
    </w:p>
    <w:p w:rsidR="0072406F" w:rsidRPr="00FD18DB" w:rsidRDefault="0072406F" w:rsidP="007240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D18D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สินค้าหลัก</w:t>
      </w:r>
      <w:r w:rsidRPr="00FD18DB">
        <w:rPr>
          <w:rFonts w:ascii="TH SarabunIT๙" w:hAnsi="TH SarabunIT๙" w:cs="TH SarabunIT๙"/>
          <w:sz w:val="32"/>
          <w:szCs w:val="32"/>
        </w:rPr>
        <w:t xml:space="preserve">: </w:t>
      </w:r>
      <w:r w:rsidR="00C318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ข้าว</w:t>
      </w:r>
    </w:p>
    <w:p w:rsidR="0072406F" w:rsidRPr="00295457" w:rsidRDefault="0072406F" w:rsidP="007240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สถานที่ตั้ง</w:t>
      </w:r>
      <w:r>
        <w:rPr>
          <w:rFonts w:ascii="TH SarabunIT๙" w:hAnsi="TH SarabunIT๙" w:cs="TH SarabunIT๙"/>
          <w:sz w:val="32"/>
          <w:szCs w:val="32"/>
        </w:rPr>
        <w:t>:</w:t>
      </w:r>
      <w:r w:rsidR="00DE077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95457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="00C318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</w:t>
      </w:r>
      <w:r w:rsidR="007B37F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ตำบลเขาเจ็ดลูก</w:t>
      </w:r>
      <w:r w:rsidRPr="0029545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อำเภอ</w:t>
      </w:r>
      <w:r w:rsidR="00C318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</w:t>
      </w:r>
      <w:r w:rsidR="00C31831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พิจิตร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พิกัด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95457"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C3183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………….. </w:t>
      </w:r>
      <w:r w:rsidRPr="00295457"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C31831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295457">
        <w:rPr>
          <w:rFonts w:ascii="TH SarabunIT๙" w:hAnsi="TH SarabunIT๙" w:cs="TH SarabunIT๙"/>
          <w:sz w:val="32"/>
          <w:szCs w:val="32"/>
        </w:rPr>
        <w:t xml:space="preserve">    </w:t>
      </w:r>
      <w:r w:rsidRPr="002954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x</w:t>
      </w:r>
      <w:r w:rsidR="007B37F0">
        <w:rPr>
          <w:rFonts w:ascii="TH SarabunIT๙" w:hAnsi="TH SarabunIT๙" w:cs="TH SarabunIT๙"/>
          <w:sz w:val="32"/>
          <w:szCs w:val="32"/>
        </w:rPr>
        <w:t xml:space="preserve"> : 663964</w:t>
      </w:r>
      <w:r w:rsidRPr="00D64DD9">
        <w:rPr>
          <w:rFonts w:ascii="TH SarabunIT๙" w:hAnsi="TH SarabunIT๙" w:cs="TH SarabunIT๙"/>
          <w:sz w:val="32"/>
          <w:szCs w:val="32"/>
        </w:rPr>
        <w:tab/>
      </w:r>
      <w:r w:rsidR="007B37F0">
        <w:rPr>
          <w:rFonts w:ascii="TH SarabunIT๙" w:hAnsi="TH SarabunIT๙" w:cs="TH SarabunIT๙"/>
          <w:sz w:val="32"/>
          <w:szCs w:val="32"/>
        </w:rPr>
        <w:t>y : 1799190</w:t>
      </w:r>
      <w:r>
        <w:rPr>
          <w:rFonts w:ascii="TH SarabunIT๙" w:hAnsi="TH SarabunIT๙" w:cs="TH SarabunIT๙"/>
          <w:sz w:val="32"/>
          <w:szCs w:val="32"/>
        </w:rPr>
        <w:t xml:space="preserve">  zone</w:t>
      </w:r>
      <w:r w:rsidR="00DE077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31831">
        <w:rPr>
          <w:rFonts w:ascii="TH SarabunIT๙" w:hAnsi="TH SarabunIT๙" w:cs="TH SarabunIT๙"/>
          <w:sz w:val="32"/>
          <w:szCs w:val="32"/>
        </w:rPr>
        <w:t>47</w:t>
      </w:r>
      <w:r w:rsidR="00DE077A">
        <w:rPr>
          <w:rFonts w:ascii="TH SarabunIT๙" w:hAnsi="TH SarabunIT๙" w:cs="TH SarabunIT๙"/>
          <w:sz w:val="32"/>
          <w:szCs w:val="32"/>
        </w:rPr>
        <w:t>Q</w:t>
      </w:r>
    </w:p>
    <w:p w:rsidR="008E4361" w:rsidRPr="00BC1691" w:rsidRDefault="00BC1691" w:rsidP="00BC16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1691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7728" behindDoc="0" locked="0" layoutInCell="1" allowOverlap="1" wp14:anchorId="5C31945D" wp14:editId="751598B6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3943350" cy="1685925"/>
            <wp:effectExtent l="0" t="0" r="0" b="0"/>
            <wp:wrapSquare wrapText="bothSides"/>
            <wp:docPr id="1" name="รูปภาพ 1" descr="C:\Users\User\Desktop\23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05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6F" w:rsidRPr="002743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แผนที่</w:t>
      </w:r>
      <w:r w:rsidR="0072406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ตั้ง</w:t>
      </w:r>
      <w:r w:rsidR="0072406F" w:rsidRPr="002743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ศูนย์เรียนรู้</w:t>
      </w:r>
      <w:r w:rsidR="0072406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8E4361" w:rsidRPr="00295457" w:rsidRDefault="00BC1691" w:rsidP="00BC16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BC1691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5AE95F4C" wp14:editId="45F9BCDA">
            <wp:extent cx="1071542" cy="1343025"/>
            <wp:effectExtent l="0" t="0" r="0" b="0"/>
            <wp:docPr id="2" name="รูปภาพ 2" descr="C:\Users\User\Desktop\อดุล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อดุลย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79" cy="13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br w:type="textWrapping" w:clear="all"/>
      </w:r>
      <w:bookmarkStart w:id="0" w:name="_GoBack"/>
      <w:bookmarkEnd w:id="0"/>
    </w:p>
    <w:p w:rsidR="0072406F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ประธานศูนย์เครือข่าย </w:t>
      </w:r>
      <w:r w:rsidRPr="0033198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6744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นายอดุลย์ สุวรรณทา</w:t>
      </w:r>
    </w:p>
    <w:p w:rsidR="00E3507F" w:rsidRDefault="00E3507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เลขประจำตัวประชาชน: </w:t>
      </w:r>
      <w:r>
        <w:rPr>
          <w:rFonts w:ascii="Arial" w:hAnsi="Arial" w:cs="Arial"/>
          <w:color w:val="333333"/>
          <w:sz w:val="19"/>
          <w:szCs w:val="19"/>
          <w:shd w:val="clear" w:color="auto" w:fill="EFEFEF"/>
        </w:rPr>
        <w:t>3-6608-00391-00-3</w:t>
      </w:r>
    </w:p>
    <w:p w:rsidR="00E3507F" w:rsidRDefault="00E3507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ที่อยู่</w:t>
      </w:r>
      <w:r>
        <w:rPr>
          <w:rFonts w:ascii="TH SarabunIT๙" w:hAnsi="TH SarabunIT๙" w:cs="TH SarabunIT๙"/>
          <w:sz w:val="32"/>
          <w:szCs w:val="32"/>
          <w:lang w:bidi="th-TH"/>
        </w:rPr>
        <w:t>: 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หมู่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ตำบลเขาเจ็ดลูก อำเภอทับคล้อจังหวัดพิจิตร</w:t>
      </w:r>
    </w:p>
    <w:p w:rsidR="0072406F" w:rsidRPr="00295457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319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เบอร์โทรศัพท์</w:t>
      </w:r>
      <w:r w:rsidRPr="003319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95457">
        <w:rPr>
          <w:rFonts w:ascii="TH SarabunIT๙" w:hAnsi="TH SarabunIT๙" w:cs="TH SarabunIT๙"/>
          <w:sz w:val="32"/>
          <w:szCs w:val="32"/>
        </w:rPr>
        <w:t xml:space="preserve">  </w:t>
      </w:r>
      <w:r w:rsidR="002F6744">
        <w:rPr>
          <w:rFonts w:ascii="TH SarabunIT๙" w:hAnsi="TH SarabunIT๙" w:cs="TH SarabunIT๙" w:hint="cs"/>
          <w:sz w:val="32"/>
          <w:szCs w:val="32"/>
          <w:cs/>
          <w:lang w:bidi="th-TH"/>
        </w:rPr>
        <w:t>0869340056</w:t>
      </w:r>
    </w:p>
    <w:p w:rsidR="000A674E" w:rsidRPr="00DC24FC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เทคโนโลยีเด่นของศูนย์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เครือข่าย </w:t>
      </w:r>
      <w:r w:rsidR="002F6744">
        <w:rPr>
          <w:rFonts w:ascii="TH SarabunIT๙" w:hAnsi="TH SarabunIT๙" w:cs="TH SarabunIT๙"/>
          <w:b/>
          <w:bCs/>
          <w:sz w:val="32"/>
          <w:szCs w:val="32"/>
          <w:lang w:bidi="th-TH"/>
        </w:rPr>
        <w:t>:-</w:t>
      </w:r>
      <w:r w:rsidR="002F6744">
        <w:rPr>
          <w:rFonts w:ascii="TH SarabunIT๙" w:hAnsi="TH SarabunIT๙" w:cs="TH SarabunIT๙"/>
          <w:sz w:val="32"/>
          <w:szCs w:val="32"/>
        </w:rPr>
        <w:t xml:space="preserve"> </w:t>
      </w:r>
      <w:r w:rsidR="00315DD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การจัดการการผลิตข้าวครบวงจร</w:t>
      </w:r>
      <w:r w:rsidR="00EE7256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C3183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2406F" w:rsidRPr="00587FBC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การนำไปใช้ประโยชน์ </w:t>
      </w:r>
      <w:r w:rsidRPr="00DC24F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5D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ช่วยเพิ่มมูลค่าผลลิตข้าว และลดต้นทุนการผลิต</w:t>
      </w:r>
    </w:p>
    <w:p w:rsidR="0072406F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9424A2" w:rsidRDefault="009424A2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424A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การแปรรูปข้าวสาร</w:t>
      </w:r>
    </w:p>
    <w:p w:rsidR="002F6744" w:rsidRDefault="00E3507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 การลดต้นทุนการผลิตข้าว</w:t>
      </w:r>
    </w:p>
    <w:p w:rsidR="00BC1691" w:rsidRDefault="0072406F" w:rsidP="00DE78D4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ที่ </w:t>
      </w:r>
      <w:r w:rsidRPr="00331984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="002050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424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โรงสีและการแปรรูปข้าวสาร</w:t>
      </w:r>
    </w:p>
    <w:p w:rsidR="0072406F" w:rsidRDefault="004B0986" w:rsidP="004B0986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</w:t>
      </w:r>
      <w:r w:rsidR="00BC1691" w:rsidRPr="00BC1691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>
            <wp:extent cx="3092914" cy="1685925"/>
            <wp:effectExtent l="0" t="0" r="0" b="0"/>
            <wp:docPr id="3" name="รูปภาพ 3" descr="C:\Users\User\Desktop\โรงสีม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โรงสีม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44" cy="171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8D4">
        <w:rPr>
          <w:rFonts w:ascii="TH SarabunIT๙" w:hAnsi="TH SarabunIT๙" w:cs="TH SarabunIT๙"/>
          <w:sz w:val="32"/>
          <w:szCs w:val="32"/>
        </w:rPr>
        <w:t xml:space="preserve">  </w:t>
      </w:r>
      <w:r w:rsidR="00315D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E72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E78D4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72406F" w:rsidRDefault="0072406F" w:rsidP="007240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แปลงเรียนรู้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="009424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424A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E78D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ด้านข้าว</w:t>
      </w:r>
    </w:p>
    <w:p w:rsidR="0072406F" w:rsidRDefault="0072406F" w:rsidP="007240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ชื่อเจ้าหน้าที่ส่งเสริมการเกษตร </w:t>
      </w:r>
      <w:r w:rsidRPr="0029545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  <w:r w:rsidR="00E3507F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นายฉกาจ ศรีบาง</w:t>
      </w:r>
    </w:p>
    <w:p w:rsidR="00C75DE6" w:rsidRDefault="0072406F" w:rsidP="00DE78D4">
      <w:pPr>
        <w:spacing w:after="0" w:line="240" w:lineRule="auto"/>
        <w:rPr>
          <w:lang w:bidi="th-TH"/>
        </w:rPr>
      </w:pPr>
      <w:r w:rsidRPr="00D71A4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เบอร์โทรศัพท์ </w:t>
      </w:r>
      <w:r w:rsidRPr="00D71A41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3507F">
        <w:rPr>
          <w:rFonts w:ascii="TH SarabunIT๙" w:hAnsi="TH SarabunIT๙" w:cs="TH SarabunIT๙"/>
          <w:sz w:val="32"/>
          <w:szCs w:val="32"/>
          <w:lang w:bidi="th-TH"/>
        </w:rPr>
        <w:t>0931300465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</w:p>
    <w:sectPr w:rsidR="00C75DE6" w:rsidSect="0072406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B3538"/>
    <w:multiLevelType w:val="hybridMultilevel"/>
    <w:tmpl w:val="07D032F6"/>
    <w:lvl w:ilvl="0" w:tplc="6694B896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BE189B"/>
    <w:multiLevelType w:val="hybridMultilevel"/>
    <w:tmpl w:val="B85EA528"/>
    <w:lvl w:ilvl="0" w:tplc="78C6E2DC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6F"/>
    <w:rsid w:val="00066723"/>
    <w:rsid w:val="000A674E"/>
    <w:rsid w:val="000C3960"/>
    <w:rsid w:val="00205006"/>
    <w:rsid w:val="0021122D"/>
    <w:rsid w:val="00290AE1"/>
    <w:rsid w:val="002A0BF5"/>
    <w:rsid w:val="002B52FC"/>
    <w:rsid w:val="002F6744"/>
    <w:rsid w:val="00315DD7"/>
    <w:rsid w:val="00342189"/>
    <w:rsid w:val="004B0986"/>
    <w:rsid w:val="004D0F2F"/>
    <w:rsid w:val="00500CDE"/>
    <w:rsid w:val="0054234F"/>
    <w:rsid w:val="00587FBC"/>
    <w:rsid w:val="006B68A7"/>
    <w:rsid w:val="006D28F8"/>
    <w:rsid w:val="0072144F"/>
    <w:rsid w:val="007235C5"/>
    <w:rsid w:val="0072406F"/>
    <w:rsid w:val="00757766"/>
    <w:rsid w:val="007B37F0"/>
    <w:rsid w:val="008E4361"/>
    <w:rsid w:val="009424A2"/>
    <w:rsid w:val="00BC1691"/>
    <w:rsid w:val="00C31831"/>
    <w:rsid w:val="00C75DE6"/>
    <w:rsid w:val="00CE313E"/>
    <w:rsid w:val="00DE077A"/>
    <w:rsid w:val="00DE78D4"/>
    <w:rsid w:val="00E3507F"/>
    <w:rsid w:val="00E83201"/>
    <w:rsid w:val="00EE7256"/>
    <w:rsid w:val="00F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D3339-E556-4344-97EA-1F2896F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6F"/>
    <w:pPr>
      <w:spacing w:after="160" w:line="259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406F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WINDOWS</cp:lastModifiedBy>
  <cp:revision>2</cp:revision>
  <cp:lastPrinted>2018-10-09T02:34:00Z</cp:lastPrinted>
  <dcterms:created xsi:type="dcterms:W3CDTF">2022-08-22T06:21:00Z</dcterms:created>
  <dcterms:modified xsi:type="dcterms:W3CDTF">2022-08-22T06:21:00Z</dcterms:modified>
</cp:coreProperties>
</file>