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EC" w:rsidRDefault="00C319EC"/>
    <w:p w:rsidR="00C319EC" w:rsidRDefault="00C319EC"/>
    <w:p w:rsidR="00C319EC" w:rsidRPr="00C319EC" w:rsidRDefault="00C319EC" w:rsidP="00C319EC">
      <w:pPr>
        <w:spacing w:after="0" w:line="240" w:lineRule="auto"/>
        <w:rPr>
          <w:rFonts w:ascii="Angsana New" w:eastAsia="Times New Roman" w:hAnsi="Angsana New" w:cs="Angsana New"/>
          <w:b/>
          <w:bCs/>
          <w:sz w:val="44"/>
          <w:szCs w:val="44"/>
        </w:rPr>
      </w:pPr>
      <w:r w:rsidRPr="00C319EC">
        <w:rPr>
          <w:rFonts w:ascii="Angsana New" w:eastAsia="Times New Roman" w:hAnsi="Angsana New" w:cs="Angsana New"/>
          <w:b/>
          <w:bCs/>
          <w:sz w:val="44"/>
          <w:szCs w:val="44"/>
          <w:cs/>
        </w:rPr>
        <w:t>การเป็นสมาชิกองค์กร</w:t>
      </w:r>
      <w:r w:rsidRPr="00C319EC">
        <w:rPr>
          <w:rFonts w:ascii="Angsana New" w:eastAsia="Times New Roman" w:hAnsi="Angsana New" w:cs="Angsana New"/>
          <w:b/>
          <w:bCs/>
          <w:sz w:val="44"/>
          <w:szCs w:val="44"/>
        </w:rPr>
        <w:t xml:space="preserve"> </w:t>
      </w:r>
      <w:r w:rsidRPr="00C319EC">
        <w:rPr>
          <w:rFonts w:ascii="Angsana New" w:eastAsia="Times New Roman" w:hAnsi="Angsana New" w:cs="Angsana New" w:hint="cs"/>
          <w:b/>
          <w:bCs/>
          <w:sz w:val="44"/>
          <w:szCs w:val="44"/>
          <w:cs/>
        </w:rPr>
        <w:t>ปี</w:t>
      </w:r>
      <w:r w:rsidR="00E0339A">
        <w:rPr>
          <w:rFonts w:ascii="Angsana New" w:eastAsia="Times New Roman" w:hAnsi="Angsana New" w:cs="Angsana New"/>
          <w:b/>
          <w:bCs/>
          <w:sz w:val="44"/>
          <w:szCs w:val="44"/>
        </w:rPr>
        <w:t>2562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251"/>
      </w:tblGrid>
      <w:tr w:rsidR="00C319EC" w:rsidRPr="00C319EC" w:rsidTr="00C319EC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319EC" w:rsidRPr="00C319EC" w:rsidRDefault="00C319EC" w:rsidP="00C319E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319EC" w:rsidRPr="00C319EC" w:rsidTr="00C319EC">
        <w:tc>
          <w:tcPr>
            <w:tcW w:w="4195" w:type="pct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page" w:tblpX="903" w:tblpY="-301"/>
              <w:tblOverlap w:val="never"/>
              <w:tblW w:w="6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7"/>
              <w:gridCol w:w="2118"/>
            </w:tblGrid>
            <w:tr w:rsidR="00C319EC" w:rsidRPr="00C319EC" w:rsidTr="00C319EC">
              <w:tc>
                <w:tcPr>
                  <w:tcW w:w="4387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CCE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C319E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b/>
                      <w:bCs/>
                      <w:sz w:val="40"/>
                      <w:szCs w:val="40"/>
                      <w:cs/>
                    </w:rPr>
                    <w:t>สมาชิกองค์กร</w:t>
                  </w:r>
                </w:p>
              </w:tc>
              <w:tc>
                <w:tcPr>
                  <w:tcW w:w="2118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CCE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C319E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b/>
                      <w:bCs/>
                      <w:sz w:val="40"/>
                      <w:szCs w:val="40"/>
                      <w:cs/>
                    </w:rPr>
                    <w:t>ครัวเรือน</w:t>
                  </w:r>
                </w:p>
              </w:tc>
            </w:tr>
            <w:tr w:rsidR="00C319EC" w:rsidRPr="00C319EC" w:rsidTr="00C319EC">
              <w:tc>
                <w:tcPr>
                  <w:tcW w:w="4387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  <w:cs/>
                    </w:rPr>
                    <w:t>สหกรณ์ภาคการเกษตร</w:t>
                  </w:r>
                </w:p>
              </w:tc>
              <w:tc>
                <w:tcPr>
                  <w:tcW w:w="2118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  <w:t>3,922.00</w:t>
                  </w:r>
                </w:p>
              </w:tc>
            </w:tr>
            <w:tr w:rsidR="00C319EC" w:rsidRPr="00C319EC" w:rsidTr="00C319EC">
              <w:tc>
                <w:tcPr>
                  <w:tcW w:w="4387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  <w:cs/>
                    </w:rPr>
                    <w:t>สหกรณ์นอกภาคการเกษตร</w:t>
                  </w:r>
                </w:p>
              </w:tc>
              <w:tc>
                <w:tcPr>
                  <w:tcW w:w="2118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  <w:t>827.00</w:t>
                  </w:r>
                </w:p>
              </w:tc>
            </w:tr>
            <w:tr w:rsidR="00C319EC" w:rsidRPr="00C319EC" w:rsidTr="00C319EC">
              <w:tc>
                <w:tcPr>
                  <w:tcW w:w="4387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  <w:cs/>
                    </w:rPr>
                    <w:t>กลุ่มเกษตรกร</w:t>
                  </w:r>
                </w:p>
              </w:tc>
              <w:tc>
                <w:tcPr>
                  <w:tcW w:w="2118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  <w:t>1,594.00</w:t>
                  </w:r>
                </w:p>
              </w:tc>
            </w:tr>
            <w:tr w:rsidR="00C319EC" w:rsidRPr="00C319EC" w:rsidTr="00C319EC">
              <w:tc>
                <w:tcPr>
                  <w:tcW w:w="4387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  <w:cs/>
                    </w:rPr>
                    <w:t>กลุ่มส่งเสริมอาชีพการเกษตร</w:t>
                  </w:r>
                </w:p>
              </w:tc>
              <w:tc>
                <w:tcPr>
                  <w:tcW w:w="2118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  <w:t>1,309.00</w:t>
                  </w:r>
                </w:p>
              </w:tc>
            </w:tr>
            <w:tr w:rsidR="00C319EC" w:rsidRPr="00C319EC" w:rsidTr="00C319EC">
              <w:tc>
                <w:tcPr>
                  <w:tcW w:w="4387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  <w:cs/>
                    </w:rPr>
                    <w:t>กลุ่มแม่บ้านเกษตรกร</w:t>
                  </w:r>
                </w:p>
              </w:tc>
              <w:tc>
                <w:tcPr>
                  <w:tcW w:w="2118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  <w:t>600.00</w:t>
                  </w:r>
                </w:p>
              </w:tc>
            </w:tr>
            <w:tr w:rsidR="00C319EC" w:rsidRPr="00C319EC" w:rsidTr="00C319EC">
              <w:tc>
                <w:tcPr>
                  <w:tcW w:w="4387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  <w:cs/>
                    </w:rPr>
                    <w:t>กลุ่ม</w:t>
                  </w:r>
                  <w:proofErr w:type="spellStart"/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  <w:cs/>
                    </w:rPr>
                    <w:t>ยุว</w:t>
                  </w:r>
                  <w:proofErr w:type="spellEnd"/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  <w:cs/>
                    </w:rPr>
                    <w:t>เกษตรกร</w:t>
                  </w:r>
                </w:p>
              </w:tc>
              <w:tc>
                <w:tcPr>
                  <w:tcW w:w="2118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  <w:t>47.00</w:t>
                  </w:r>
                </w:p>
              </w:tc>
            </w:tr>
            <w:tr w:rsidR="00C319EC" w:rsidRPr="00C319EC" w:rsidTr="00C319EC">
              <w:tc>
                <w:tcPr>
                  <w:tcW w:w="4387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EFEFE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  <w:cs/>
                    </w:rPr>
                    <w:t>วิสาหกิจชุมชน/เครือข่ายวิสาหกิจชุมชน</w:t>
                  </w:r>
                </w:p>
              </w:tc>
              <w:tc>
                <w:tcPr>
                  <w:tcW w:w="2118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EFEFE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  <w:t>597.00</w:t>
                  </w:r>
                </w:p>
              </w:tc>
            </w:tr>
            <w:tr w:rsidR="00C319EC" w:rsidRPr="00C319EC" w:rsidTr="00C319EC">
              <w:tc>
                <w:tcPr>
                  <w:tcW w:w="4387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  <w:cs/>
                    </w:rPr>
                    <w:t>สมาคม/</w:t>
                  </w:r>
                  <w:proofErr w:type="spellStart"/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  <w:cs/>
                    </w:rPr>
                    <w:t>สหพันธ</w:t>
                  </w:r>
                  <w:proofErr w:type="spellEnd"/>
                </w:p>
              </w:tc>
              <w:tc>
                <w:tcPr>
                  <w:tcW w:w="2118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  <w:t>147.00</w:t>
                  </w:r>
                </w:p>
              </w:tc>
            </w:tr>
            <w:tr w:rsidR="00C319EC" w:rsidRPr="00C319EC" w:rsidTr="00C319EC">
              <w:tc>
                <w:tcPr>
                  <w:tcW w:w="4387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  <w:cs/>
                    </w:rPr>
                    <w:t>อาสาสมัครเกษตร</w:t>
                  </w:r>
                </w:p>
              </w:tc>
              <w:tc>
                <w:tcPr>
                  <w:tcW w:w="2118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  <w:t>116.00</w:t>
                  </w:r>
                </w:p>
              </w:tc>
            </w:tr>
            <w:tr w:rsidR="00C319EC" w:rsidRPr="00C319EC" w:rsidTr="00C319EC">
              <w:tc>
                <w:tcPr>
                  <w:tcW w:w="4387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  <w:cs/>
                    </w:rPr>
                    <w:t>กลุ่มผู้ใช้น้ำชลประทาน</w:t>
                  </w:r>
                </w:p>
              </w:tc>
              <w:tc>
                <w:tcPr>
                  <w:tcW w:w="2118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  <w:t>1,391.00</w:t>
                  </w:r>
                </w:p>
              </w:tc>
            </w:tr>
            <w:tr w:rsidR="00C319EC" w:rsidRPr="00C319EC" w:rsidTr="00C319EC">
              <w:tc>
                <w:tcPr>
                  <w:tcW w:w="4387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  <w:cs/>
                    </w:rPr>
                    <w:t>ธ.</w:t>
                  </w:r>
                  <w:proofErr w:type="spellStart"/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  <w:cs/>
                    </w:rPr>
                    <w:t>ก.ส</w:t>
                  </w:r>
                  <w:proofErr w:type="spellEnd"/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  <w:cs/>
                    </w:rPr>
                    <w:t>.</w:t>
                  </w:r>
                </w:p>
              </w:tc>
              <w:tc>
                <w:tcPr>
                  <w:tcW w:w="2118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  <w:t>53,956.00</w:t>
                  </w:r>
                </w:p>
              </w:tc>
            </w:tr>
            <w:tr w:rsidR="00C319EC" w:rsidRPr="00C319EC" w:rsidTr="00C319EC">
              <w:tc>
                <w:tcPr>
                  <w:tcW w:w="4387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  <w:cs/>
                    </w:rPr>
                    <w:t>อื่นๆ</w:t>
                  </w:r>
                </w:p>
              </w:tc>
              <w:tc>
                <w:tcPr>
                  <w:tcW w:w="2118" w:type="dxa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319EC" w:rsidRPr="00C319EC" w:rsidRDefault="00C319EC" w:rsidP="00F608F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</w:pPr>
                  <w:r w:rsidRPr="00C319EC">
                    <w:rPr>
                      <w:rFonts w:ascii="TH SarabunPSK" w:eastAsia="Times New Roman" w:hAnsi="TH SarabunPSK" w:cs="TH SarabunPSK"/>
                      <w:sz w:val="40"/>
                      <w:szCs w:val="40"/>
                    </w:rPr>
                    <w:t>45,680.00</w:t>
                  </w:r>
                </w:p>
              </w:tc>
            </w:tr>
          </w:tbl>
          <w:p w:rsidR="00C319EC" w:rsidRPr="00C319EC" w:rsidRDefault="00C319EC" w:rsidP="00C319E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C319EC" w:rsidRPr="00C319EC" w:rsidRDefault="00C319EC" w:rsidP="00C319E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420712" w:rsidRDefault="00E0339A"/>
    <w:sectPr w:rsidR="00420712" w:rsidSect="00C319EC">
      <w:pgSz w:w="11906" w:h="16838"/>
      <w:pgMar w:top="1440" w:right="1440" w:bottom="1440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EC"/>
    <w:rsid w:val="006B21EE"/>
    <w:rsid w:val="00B32B61"/>
    <w:rsid w:val="00C319EC"/>
    <w:rsid w:val="00E0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2021-03-21T04:33:00Z</dcterms:created>
  <dcterms:modified xsi:type="dcterms:W3CDTF">2021-03-21T04:48:00Z</dcterms:modified>
</cp:coreProperties>
</file>