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BD" w:rsidRDefault="001871BD" w:rsidP="00CB406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E13F7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3F7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/2568</w:t>
      </w:r>
    </w:p>
    <w:p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14C2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3F7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ประธาน     </w:t>
      </w:r>
    </w:p>
    <w:p w:rsidR="007C2848" w:rsidRPr="00A863D4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.</w:t>
      </w:r>
      <w:r w:rsidR="00285DF3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นางวนิดา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พาเหมาะ</w:t>
      </w:r>
      <w:r w:rsidR="00D70532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นักวิชาการส่งเสริมการเกษตรชำนาญการ</w:t>
      </w:r>
      <w:r w:rsidR="00A863D4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พิเศษ</w:t>
      </w:r>
    </w:p>
    <w:p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E13F7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CD5B31" w:rsidRDefault="00E13F7E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CD5B31" w:rsidRDefault="00E13F7E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E13F7E" w:rsidRPr="00CD5B31" w:rsidRDefault="00E13F7E" w:rsidP="00E13F7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CD5B31">
        <w:rPr>
          <w:rFonts w:ascii="TH SarabunIT๙" w:hAnsi="TH SarabunIT๙" w:cs="TH SarabunIT๙"/>
          <w:sz w:val="32"/>
          <w:szCs w:val="32"/>
        </w:rPr>
        <w:t xml:space="preserve"> 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:rsidR="00AB2C58" w:rsidRPr="00CD5B31" w:rsidRDefault="00E13F7E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ลาป่วย</w:t>
      </w:r>
    </w:p>
    <w:p w:rsidR="00717381" w:rsidRPr="000E0B9C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B71B7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ab/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9B71B7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9B71B7" w:rsidRPr="009B71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9B71B7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9B71B7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Pr="009B71B7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B71B7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9B71B7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9B71B7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0E0B9C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E0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870E9D" w:rsidRPr="00FF0558" w:rsidRDefault="00FF0558" w:rsidP="00FF0558">
      <w:pPr>
        <w:pStyle w:val="aa"/>
        <w:tabs>
          <w:tab w:val="left" w:pos="1560"/>
        </w:tabs>
        <w:ind w:left="0" w:firstLine="15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F0558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FF0558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.1 </w:t>
      </w:r>
      <w:r w:rsidR="00870E9D" w:rsidRPr="00FF0558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“</w:t>
      </w:r>
      <w:r w:rsidR="00870E9D" w:rsidRPr="00FF055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ซักซ้อมแนวทางการดำเนินงานส่งเสริมการเกษตร ลดการเผาตอซังในพื้นที่การเกษตร” </w:t>
      </w:r>
      <w:r w:rsidR="00870E9D" w:rsidRPr="00FF0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พิจิตรแจ้งแนวทางปฏิบัติกรณีการดำเนินการโครงการเกี่ยวกับการส่งเสริมเกษตรกรในการลดการเผาตอซังข้าว หรือการเผาในพื้นที่เกษตรกรรม เพื่อแก้ไขปัญหาฝุ่นละอองขนาดเล็ก </w:t>
      </w:r>
      <w:r w:rsidR="00870E9D" w:rsidRPr="00FF05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(PM 2.5) </w:t>
      </w:r>
    </w:p>
    <w:p w:rsidR="00B559A6" w:rsidRPr="00FF0558" w:rsidRDefault="0042211E" w:rsidP="00FF0558">
      <w:pPr>
        <w:pStyle w:val="aa"/>
        <w:ind w:left="0" w:firstLine="15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F0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1.2</w:t>
      </w:r>
      <w:r w:rsidR="00FF0558" w:rsidRPr="00FF0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F0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โครงการส่งเสริมเกษตรกรเพื่อลดการเผาตอซังข้าวหรือการเผาในพื้นที่เกษตรกรรม ตามพระราชบัญญัติ</w:t>
      </w:r>
      <w:r w:rsidR="00FF0558" w:rsidRPr="00FF0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สภาตำบลและองค์การบริหารส่วนตำบล พ.ศ.2537 มาตรา 67(7) และมาตรา 68(7) </w:t>
      </w:r>
      <w:r w:rsidR="00FF0558" w:rsidRPr="00FF055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ประกอบกับพระราชบัญญัติกำหนดแผนและขั้นตอนการกระจายอำนาจให้แก่องค์กรปกครองส่วนท้องถิ่น มาตรา</w:t>
      </w:r>
      <w:r w:rsidR="00FF0558" w:rsidRPr="00FF0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16(6)(19) ซึ่งกำหนดให้มีหน้าที่คุ้มครองดูแล และบำรุงรักษาสิ่งแวดล้อม รวมถึงส่งเสริมการประกอบอาชีพของราษฎร โดยดำเนินการในลักษณะส่งเสริมความรู้ สาธิต และให้เกษตรกรฝึกฝนการดำเนินการในพื้นที่ของตนเองได้</w:t>
      </w:r>
    </w:p>
    <w:p w:rsidR="005764C6" w:rsidRPr="002D75B7" w:rsidRDefault="005764C6" w:rsidP="00072A27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B44FC1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A743DD" w:rsidRPr="00EB2EBA" w:rsidRDefault="00A743DD" w:rsidP="003A0FF0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2B67D6" w:rsidRP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0E9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C8088A" w:rsidRDefault="00A743DD" w:rsidP="00BC65A1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รับรองรายงานในการประชุมเกษตรอำเภอประจำเดือน</w:t>
      </w:r>
      <w:r w:rsidR="00FF055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B2EBA">
        <w:rPr>
          <w:rFonts w:ascii="TH SarabunIT๙" w:hAnsi="TH SarabunIT๙" w:cs="TH SarabunIT๙"/>
          <w:sz w:val="32"/>
          <w:szCs w:val="32"/>
        </w:rPr>
        <w:t xml:space="preserve"> 256</w:t>
      </w:r>
      <w:r w:rsidR="002B67D6">
        <w:rPr>
          <w:rFonts w:ascii="TH SarabunIT๙" w:hAnsi="TH SarabunIT๙" w:cs="TH SarabunIT๙"/>
          <w:sz w:val="32"/>
          <w:szCs w:val="32"/>
        </w:rPr>
        <w:t>8</w:t>
      </w:r>
    </w:p>
    <w:p w:rsidR="003C162B" w:rsidRPr="00EB2EBA" w:rsidRDefault="003C162B" w:rsidP="00BC65A1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เรื่องสืบเนื่อง</w:t>
      </w:r>
    </w:p>
    <w:p w:rsidR="003A0FF0" w:rsidRDefault="003C162B" w:rsidP="00B1310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:rsidR="00DD5520" w:rsidRPr="00EB2EBA" w:rsidRDefault="006F55EE" w:rsidP="0036560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0E0B9C" w:rsidRDefault="00C93B5D" w:rsidP="00C93B5D">
      <w:pPr>
        <w:tabs>
          <w:tab w:val="left" w:pos="1701"/>
        </w:tabs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93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F55EE" w:rsidRPr="000E0B9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FF0558" w:rsidRDefault="00C93B5D" w:rsidP="00291B7F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695384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07651C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>ผลการเบิกจ่ายประจำเดือน</w:t>
      </w:r>
      <w:r w:rsidR="00FF0558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>เมษายน</w:t>
      </w:r>
      <w:r w:rsidR="0007651C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256</w:t>
      </w:r>
      <w:r w:rsidR="00B66BA3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="0007651C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ภาพรวมจังหวัดเบิกจ่ายได้ </w:t>
      </w:r>
      <w:r w:rsidR="00FF0558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>74.91</w:t>
      </w:r>
      <w:r w:rsidR="0007651C" w:rsidRPr="009E41AF">
        <w:rPr>
          <w:rFonts w:ascii="TH SarabunIT๙" w:hAnsi="TH SarabunIT๙" w:cs="TH SarabunIT๙"/>
          <w:spacing w:val="-10"/>
          <w:sz w:val="32"/>
          <w:szCs w:val="32"/>
        </w:rPr>
        <w:t>% </w:t>
      </w:r>
      <w:r w:rsidR="004D0F22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>ไตรมาส</w:t>
      </w:r>
      <w:r w:rsid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4D0F22" w:rsidRPr="009E41AF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4D0F22">
        <w:rPr>
          <w:rFonts w:ascii="TH SarabunIT๙" w:hAnsi="TH SarabunIT๙" w:cs="TH SarabunIT๙" w:hint="cs"/>
          <w:sz w:val="32"/>
          <w:szCs w:val="32"/>
          <w:cs/>
        </w:rPr>
        <w:t xml:space="preserve"> ต้องได้ร้อยละ 77 เบี้ยเลี้ยง</w:t>
      </w:r>
      <w:r w:rsidR="009E41A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D0F22">
        <w:rPr>
          <w:rFonts w:ascii="TH SarabunIT๙" w:hAnsi="TH SarabunIT๙" w:cs="TH SarabunIT๙" w:hint="cs"/>
          <w:sz w:val="32"/>
          <w:szCs w:val="32"/>
          <w:cs/>
        </w:rPr>
        <w:t xml:space="preserve"> 1,000 บาท/เดือน </w:t>
      </w:r>
      <w:r w:rsidR="009E41AF">
        <w:rPr>
          <w:rFonts w:ascii="TH SarabunIT๙" w:hAnsi="TH SarabunIT๙" w:cs="TH SarabunIT๙" w:hint="cs"/>
          <w:sz w:val="32"/>
          <w:szCs w:val="32"/>
          <w:cs/>
        </w:rPr>
        <w:t>(6 เดือน)</w:t>
      </w:r>
      <w:r w:rsidR="004D0F22">
        <w:rPr>
          <w:rFonts w:ascii="TH SarabunIT๙" w:hAnsi="TH SarabunIT๙" w:cs="TH SarabunIT๙" w:hint="cs"/>
          <w:sz w:val="32"/>
          <w:szCs w:val="32"/>
          <w:cs/>
        </w:rPr>
        <w:t xml:space="preserve"> ค่าบริหารจัดการ</w:t>
      </w:r>
      <w:r w:rsidR="009E41AF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9E41AF">
        <w:rPr>
          <w:rFonts w:ascii="TH SarabunIT๙" w:hAnsi="TH SarabunIT๙" w:cs="TH SarabunIT๙"/>
          <w:sz w:val="32"/>
          <w:szCs w:val="32"/>
        </w:rPr>
        <w:t xml:space="preserve"> 12,000 </w:t>
      </w:r>
      <w:r w:rsidR="009E41AF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4D0F22">
        <w:rPr>
          <w:rFonts w:ascii="TH SarabunIT๙" w:hAnsi="TH SarabunIT๙" w:cs="TH SarabunIT๙" w:hint="cs"/>
          <w:sz w:val="32"/>
          <w:szCs w:val="32"/>
          <w:cs/>
        </w:rPr>
        <w:t>เร่งดำเนินการจัดซื้อวัสดุ</w:t>
      </w:r>
      <w:r w:rsidR="0007651C" w:rsidRPr="000E0B9C">
        <w:rPr>
          <w:rFonts w:ascii="TH SarabunIT๙" w:hAnsi="TH SarabunIT๙" w:cs="TH SarabunIT๙"/>
          <w:sz w:val="32"/>
          <w:szCs w:val="32"/>
          <w:cs/>
        </w:rPr>
        <w:tab/>
      </w:r>
    </w:p>
    <w:p w:rsidR="008A2A01" w:rsidRDefault="008A2A01" w:rsidP="008A2A01">
      <w:pPr>
        <w:tabs>
          <w:tab w:val="left" w:pos="2835"/>
          <w:tab w:val="left" w:pos="3261"/>
          <w:tab w:val="left" w:pos="3317"/>
        </w:tabs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/</w:t>
      </w: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E0B9C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A2A01" w:rsidRDefault="008A2A01" w:rsidP="008A2A0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0558" w:rsidRDefault="008A2A01" w:rsidP="008A2A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072A27" w:rsidRDefault="0007651C" w:rsidP="00291B7F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66BA3" w:rsidRDefault="00611C81" w:rsidP="00C66ED6">
      <w:pPr>
        <w:tabs>
          <w:tab w:val="left" w:pos="2835"/>
          <w:tab w:val="left" w:pos="3261"/>
          <w:tab w:val="left" w:pos="331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072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E0B9C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A513C" w:rsidRPr="00EB2EBA" w:rsidRDefault="00C93B5D" w:rsidP="00CD6D69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93B5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C559FF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="002879D1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8A2A01" w:rsidRDefault="008A2A01" w:rsidP="008A2A01">
      <w:pPr>
        <w:pStyle w:val="aa"/>
        <w:ind w:left="0" w:firstLine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4031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632" w:rsidRPr="00827632">
        <w:rPr>
          <w:rFonts w:ascii="TH SarabunIT๙" w:hAnsi="TH SarabunIT๙" w:cs="TH SarabunIT๙"/>
          <w:sz w:val="32"/>
          <w:szCs w:val="32"/>
          <w:cs/>
        </w:rPr>
        <w:t xml:space="preserve">การอนุมัติจัดสรรงบประมาณรายจ่ายประจำปีงบประมาณ พ.ศ. </w:t>
      </w:r>
      <w:r w:rsidR="00827632" w:rsidRPr="00827632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27632" w:rsidRPr="00827632">
        <w:rPr>
          <w:rFonts w:ascii="TH SarabunIT๙" w:hAnsi="TH SarabunIT๙" w:cs="TH SarabunIT๙"/>
          <w:sz w:val="32"/>
          <w:szCs w:val="32"/>
        </w:rPr>
        <w:t>(</w:t>
      </w:r>
      <w:r w:rsidR="00827632" w:rsidRPr="00827632">
        <w:rPr>
          <w:rFonts w:ascii="TH SarabunIT๙" w:hAnsi="TH SarabunIT๙" w:cs="TH SarabunIT๙"/>
          <w:sz w:val="32"/>
          <w:szCs w:val="32"/>
          <w:cs/>
        </w:rPr>
        <w:t>โครงการตามตัวชี้วัด)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632" w:rsidRPr="00827632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827632" w:rsidRPr="00827632">
        <w:rPr>
          <w:rFonts w:ascii="TH SarabunIT๙" w:hAnsi="TH SarabunIT๙" w:cs="TH SarabunIT๙"/>
          <w:sz w:val="32"/>
          <w:szCs w:val="32"/>
        </w:rPr>
        <w:t>2</w:t>
      </w:r>
      <w:r w:rsidR="00827632" w:rsidRPr="00827632">
        <w:rPr>
          <w:rFonts w:ascii="TH SarabunIT๙" w:hAnsi="TH SarabunIT๙" w:cs="TH SarabunIT๙"/>
          <w:sz w:val="32"/>
          <w:szCs w:val="32"/>
          <w:cs/>
        </w:rPr>
        <w:t xml:space="preserve"> เมษายน - กันยายน </w:t>
      </w:r>
      <w:r w:rsidR="00827632" w:rsidRPr="00827632">
        <w:rPr>
          <w:rFonts w:ascii="TH SarabunIT๙" w:hAnsi="TH SarabunIT๙" w:cs="TH SarabunIT๙"/>
          <w:sz w:val="32"/>
          <w:szCs w:val="32"/>
        </w:rPr>
        <w:t>2568)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A2A01" w:rsidRDefault="00827632" w:rsidP="004031B3">
      <w:pPr>
        <w:pStyle w:val="aa"/>
        <w:tabs>
          <w:tab w:val="left" w:pos="1418"/>
        </w:tabs>
        <w:ind w:left="1701"/>
        <w:rPr>
          <w:rFonts w:ascii="TH SarabunIT๙" w:hAnsi="TH SarabunIT๙" w:cs="TH SarabunIT๙"/>
          <w:sz w:val="32"/>
          <w:szCs w:val="32"/>
        </w:rPr>
      </w:pPr>
      <w:r w:rsidRPr="00827632">
        <w:rPr>
          <w:rFonts w:ascii="TH SarabunIT๙" w:hAnsi="TH SarabunIT๙" w:cs="TH SarabunIT๙"/>
          <w:sz w:val="32"/>
          <w:szCs w:val="32"/>
          <w:cs/>
        </w:rPr>
        <w:t xml:space="preserve">จังหวัดพิจิตร แจ้งอนุมัติจัดสรรงบประมาณรายจ่ายประจำปีงบประมาณ พ.ศ. </w:t>
      </w:r>
      <w:r w:rsidRPr="00827632">
        <w:rPr>
          <w:rFonts w:ascii="TH SarabunIT๙" w:hAnsi="TH SarabunIT๙" w:cs="TH SarabunIT๙"/>
          <w:sz w:val="32"/>
          <w:szCs w:val="32"/>
        </w:rPr>
        <w:t xml:space="preserve">2568 </w:t>
      </w:r>
    </w:p>
    <w:p w:rsidR="00827632" w:rsidRPr="00827632" w:rsidRDefault="00827632" w:rsidP="00827632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27632">
        <w:rPr>
          <w:rFonts w:ascii="TH SarabunIT๙" w:hAnsi="TH SarabunIT๙" w:cs="TH SarabunIT๙"/>
          <w:sz w:val="32"/>
          <w:szCs w:val="32"/>
        </w:rPr>
        <w:t>(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โครงการตามตัวชี้วัด) ครั้งที่ </w:t>
      </w:r>
      <w:r w:rsidRPr="00827632">
        <w:rPr>
          <w:rFonts w:ascii="TH SarabunIT๙" w:hAnsi="TH SarabunIT๙" w:cs="TH SarabunIT๙"/>
          <w:sz w:val="32"/>
          <w:szCs w:val="32"/>
        </w:rPr>
        <w:t>2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 เมษายน - กันยายน </w:t>
      </w:r>
      <w:r w:rsidRPr="00827632">
        <w:rPr>
          <w:rFonts w:ascii="TH SarabunIT๙" w:hAnsi="TH SarabunIT๙" w:cs="TH SarabunIT๙"/>
          <w:sz w:val="32"/>
          <w:szCs w:val="32"/>
        </w:rPr>
        <w:t>2568)</w:t>
      </w:r>
      <w:r w:rsidR="009C4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827632">
        <w:rPr>
          <w:rFonts w:ascii="TH SarabunIT๙" w:hAnsi="TH SarabunIT๙" w:cs="TH SarabunIT๙"/>
          <w:sz w:val="32"/>
          <w:szCs w:val="32"/>
        </w:rPr>
        <w:t>5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 แผนงาน </w:t>
      </w:r>
      <w:r w:rsidRPr="00827632">
        <w:rPr>
          <w:rFonts w:ascii="TH SarabunIT๙" w:hAnsi="TH SarabunIT๙" w:cs="TH SarabunIT๙"/>
          <w:sz w:val="32"/>
          <w:szCs w:val="32"/>
        </w:rPr>
        <w:t>15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 </w:t>
      </w:r>
      <w:r w:rsidRPr="00827632">
        <w:rPr>
          <w:rFonts w:ascii="TH SarabunIT๙" w:hAnsi="TH SarabunIT๙" w:cs="TH SarabunIT๙"/>
          <w:sz w:val="32"/>
          <w:szCs w:val="32"/>
        </w:rPr>
        <w:t>2,062,302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 บาท (สองล้านหกหมื่นสองพันสามร้อยสองบาทถ้วน) โดยได้แจ้งจัดส</w:t>
      </w:r>
      <w:r w:rsidRPr="00827632">
        <w:rPr>
          <w:rFonts w:ascii="TH SarabunIT๙" w:hAnsi="TH SarabunIT๙" w:cs="TH SarabunIT๙" w:hint="cs"/>
          <w:sz w:val="32"/>
          <w:szCs w:val="32"/>
          <w:cs/>
        </w:rPr>
        <w:t>รร</w:t>
      </w:r>
      <w:r w:rsidRPr="00827632">
        <w:rPr>
          <w:rFonts w:ascii="TH SarabunIT๙" w:hAnsi="TH SarabunIT๙" w:cs="TH SarabunIT๙"/>
          <w:sz w:val="32"/>
          <w:szCs w:val="32"/>
          <w:cs/>
        </w:rPr>
        <w:t>งบประมาณให้อำเภอเรียบร้อยแล้วโดยให้อำเภอดำเนินการ ดังนี้</w:t>
      </w:r>
    </w:p>
    <w:p w:rsidR="00827632" w:rsidRPr="00827632" w:rsidRDefault="00827632" w:rsidP="00827632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2763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27632">
        <w:rPr>
          <w:rFonts w:ascii="TH SarabunIT๙" w:hAnsi="TH SarabunIT๙" w:cs="TH SarabunIT๙"/>
          <w:spacing w:val="-6"/>
          <w:sz w:val="32"/>
          <w:szCs w:val="32"/>
        </w:rPr>
        <w:t xml:space="preserve">1.1 </w:t>
      </w:r>
      <w:r w:rsidRPr="0082763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ดำเนินงานโครงการตามคู่มือการปฏิบัติงานโครงการประจำปีงบประมาณ พ.ศ. </w:t>
      </w:r>
      <w:r w:rsidRPr="00827632">
        <w:rPr>
          <w:rFonts w:ascii="TH SarabunIT๙" w:hAnsi="TH SarabunIT๙" w:cs="TH SarabunIT๙"/>
          <w:spacing w:val="-6"/>
          <w:sz w:val="32"/>
          <w:szCs w:val="32"/>
        </w:rPr>
        <w:t>2568</w:t>
      </w:r>
    </w:p>
    <w:p w:rsidR="00827632" w:rsidRDefault="00827632" w:rsidP="0082763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27632">
        <w:rPr>
          <w:rFonts w:ascii="TH SarabunIT๙" w:hAnsi="TH SarabunIT๙" w:cs="TH SarabunIT๙"/>
          <w:sz w:val="32"/>
          <w:szCs w:val="32"/>
        </w:rPr>
        <w:tab/>
        <w:t xml:space="preserve">1.2 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ดำเนินงานโครงการตามแผนการปฏิบัติงานและแผนการใช้จ่ายงบประมาณรายจ่ายประจำปีงบประมาณ พ.ศ. </w:t>
      </w:r>
      <w:r w:rsidRPr="00827632">
        <w:rPr>
          <w:rFonts w:ascii="TH SarabunIT๙" w:hAnsi="TH SarabunIT๙" w:cs="TH SarabunIT๙"/>
          <w:sz w:val="32"/>
          <w:szCs w:val="32"/>
        </w:rPr>
        <w:t>2568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 ที่ส่งให้จังหวัดพิจิตรหากมีการปรับเปลี่ยนแผน ให้ทำบันทึกแจ้งเกษตรจังหวัดพิจิตรเพื่อรับทราบด้วย</w:t>
      </w:r>
    </w:p>
    <w:p w:rsidR="00827632" w:rsidRPr="00827632" w:rsidRDefault="00827632" w:rsidP="00827632">
      <w:pPr>
        <w:pStyle w:val="aa"/>
        <w:tabs>
          <w:tab w:val="left" w:pos="1701"/>
        </w:tabs>
        <w:ind w:left="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Pr="00827632">
        <w:rPr>
          <w:rFonts w:ascii="TH SarabunIT๙" w:hAnsi="TH SarabunIT๙" w:cs="TH SarabunIT๙"/>
          <w:sz w:val="32"/>
          <w:szCs w:val="32"/>
        </w:rPr>
        <w:t>1.3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27632">
        <w:rPr>
          <w:rFonts w:ascii="TH SarabunIT๙" w:hAnsi="TH SarabunIT๙" w:cs="TH SarabunIT๙"/>
          <w:sz w:val="32"/>
          <w:szCs w:val="32"/>
          <w:cs/>
        </w:rPr>
        <w:t xml:space="preserve">ดำเนินการประเมินผลการฝึกอบรม และรายงานให้จังหวัดทราบภายใน </w:t>
      </w:r>
      <w:r w:rsidRPr="00827632">
        <w:rPr>
          <w:rFonts w:ascii="TH SarabunIT๙" w:hAnsi="TH SarabunIT๙" w:cs="TH SarabunIT๙"/>
          <w:sz w:val="32"/>
          <w:szCs w:val="32"/>
        </w:rPr>
        <w:t xml:space="preserve">60 </w:t>
      </w:r>
      <w:r w:rsidRPr="00827632">
        <w:rPr>
          <w:rFonts w:ascii="TH SarabunIT๙" w:hAnsi="TH SarabunIT๙" w:cs="TH SarabunIT๙"/>
          <w:sz w:val="32"/>
          <w:szCs w:val="32"/>
          <w:cs/>
        </w:rPr>
        <w:t>วัน นับตั้งแต่วันสิ้นสุดการฝึกอบรม</w:t>
      </w:r>
    </w:p>
    <w:p w:rsidR="008F0551" w:rsidRPr="008A4194" w:rsidRDefault="00827632" w:rsidP="00072A2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7030A0"/>
          <w:sz w:val="32"/>
          <w:szCs w:val="32"/>
        </w:rPr>
        <w:tab/>
      </w:r>
      <w:r w:rsidRPr="00827632">
        <w:rPr>
          <w:rFonts w:ascii="TH SarabunIT๙" w:hAnsi="TH SarabunIT๙" w:cs="TH SarabunIT๙"/>
          <w:sz w:val="32"/>
          <w:szCs w:val="32"/>
        </w:rPr>
        <w:t>2</w:t>
      </w:r>
      <w:r w:rsidR="009E41AF" w:rsidRPr="0082763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  <w:r w:rsidR="00D83BD3" w:rsidRPr="008A4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230E" w:rsidRPr="008A4194" w:rsidRDefault="00E94F87" w:rsidP="00827632">
      <w:pPr>
        <w:tabs>
          <w:tab w:val="left" w:pos="1701"/>
        </w:tabs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8A4194">
        <w:rPr>
          <w:rFonts w:ascii="TH SarabunIT๙" w:hAnsi="TH SarabunIT๙" w:cs="TH SarabunIT๙"/>
          <w:sz w:val="32"/>
          <w:szCs w:val="32"/>
        </w:rPr>
        <w:t xml:space="preserve">    </w:t>
      </w:r>
      <w:r w:rsidR="00695384" w:rsidRPr="008A4194">
        <w:rPr>
          <w:rFonts w:ascii="TH SarabunIT๙" w:hAnsi="TH SarabunIT๙" w:cs="TH SarabunIT๙"/>
          <w:sz w:val="32"/>
          <w:szCs w:val="32"/>
        </w:rPr>
        <w:tab/>
      </w:r>
      <w:r w:rsidR="00827632">
        <w:rPr>
          <w:rFonts w:ascii="TH SarabunIT๙" w:hAnsi="TH SarabunIT๙" w:cs="TH SarabunIT๙"/>
          <w:sz w:val="32"/>
          <w:szCs w:val="32"/>
        </w:rPr>
        <w:t>2</w:t>
      </w:r>
      <w:r w:rsidR="0026766F">
        <w:rPr>
          <w:rFonts w:ascii="TH SarabunIT๙" w:hAnsi="TH SarabunIT๙" w:cs="TH SarabunIT๙"/>
          <w:sz w:val="32"/>
          <w:szCs w:val="32"/>
        </w:rPr>
        <w:t>.</w:t>
      </w:r>
      <w:r w:rsidR="00695384" w:rsidRPr="008A4194">
        <w:rPr>
          <w:rFonts w:ascii="TH SarabunIT๙" w:hAnsi="TH SarabunIT๙" w:cs="TH SarabunIT๙"/>
          <w:sz w:val="32"/>
          <w:szCs w:val="32"/>
        </w:rPr>
        <w:t>1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 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ผลการขึ้นทะเบียนเกษตรกรผู้ปลูกข้าวนาปรัง ตามที่ตั้งแปลงปี 2568 ผ่านระบบ ทบก. ระบบ 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e-form 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และแอปพลิเคชั่น 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DOAE Farmbook </w:t>
      </w:r>
      <w:r w:rsidR="008507E3" w:rsidRPr="008A4194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2568 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>ตัดยอดวันที่ 2</w:t>
      </w:r>
      <w:r w:rsidR="009E41A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1A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2568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อำเภอบางมูลนาก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ปี</w:t>
      </w:r>
      <w:r w:rsidR="0069538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2566/67 จำนวน 2,227 ครัวเรือน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พื้นที่ปลูก 56,745.76 ไร่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ปี</w:t>
      </w:r>
      <w:r w:rsidR="0069538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2567/68 จำนวน 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F42C52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CD6D69">
        <w:rPr>
          <w:rFonts w:ascii="TH SarabunIT๙" w:hAnsi="TH SarabunIT๙" w:cs="TH SarabunIT๙" w:hint="cs"/>
          <w:spacing w:val="-4"/>
          <w:sz w:val="32"/>
          <w:szCs w:val="32"/>
          <w:cs/>
        </w:rPr>
        <w:t>417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ครัวเรือน 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พื้นที่ปลูก 78,</w:t>
      </w:r>
      <w:r w:rsidR="00CD6D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651.74 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ไร่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ร้อยละ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>การบันทึก ปี 256</w:t>
      </w:r>
      <w:r w:rsidR="00F42C52" w:rsidRPr="008A419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กับปี 256</w:t>
      </w:r>
      <w:r w:rsidR="00F42C52" w:rsidRPr="008A419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 เท่ากับ </w:t>
      </w:r>
      <w:r w:rsidR="008A4194" w:rsidRPr="008A4194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>3.44</w:t>
      </w:r>
      <w:r w:rsidR="008A4194" w:rsidRPr="008A4194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พื้นที่ปลูก 13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>8.60</w:t>
      </w:r>
      <w:r w:rsidR="008A4194" w:rsidRPr="008A4194">
        <w:rPr>
          <w:rFonts w:ascii="TH SarabunIT๙" w:hAnsi="TH SarabunIT๙" w:cs="TH SarabunIT๙" w:hint="cs"/>
          <w:sz w:val="32"/>
          <w:szCs w:val="32"/>
          <w:cs/>
        </w:rPr>
        <w:t xml:space="preserve"> ไร่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D6D69" w:rsidRDefault="008507E3" w:rsidP="00827632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632">
        <w:rPr>
          <w:rFonts w:ascii="TH SarabunIT๙" w:hAnsi="TH SarabunIT๙" w:cs="TH SarabunIT๙" w:hint="cs"/>
          <w:sz w:val="32"/>
          <w:szCs w:val="32"/>
          <w:cs/>
        </w:rPr>
        <w:tab/>
      </w:r>
      <w:r w:rsidR="002676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27632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695384"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ผลการ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>ปรับปรุงข้อมูล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ทะเบียนเกษตรกร และการวาดแปลง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 2568 ผ่านระบบ ทบก. ระ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บบ</w:t>
      </w:r>
      <w:r w:rsidRPr="008A4194">
        <w:rPr>
          <w:rFonts w:ascii="TH SarabunIT๙" w:hAnsi="TH SarabunIT๙" w:cs="TH SarabunIT๙"/>
          <w:sz w:val="32"/>
          <w:szCs w:val="32"/>
        </w:rPr>
        <w:t xml:space="preserve"> </w:t>
      </w:r>
      <w:r w:rsidR="00D83BD3" w:rsidRPr="008A4194">
        <w:rPr>
          <w:rFonts w:ascii="TH SarabunIT๙" w:hAnsi="TH SarabunIT๙" w:cs="TH SarabunIT๙"/>
          <w:sz w:val="32"/>
          <w:szCs w:val="32"/>
        </w:rPr>
        <w:t xml:space="preserve">E </w:t>
      </w:r>
      <w:r w:rsidR="00125A36" w:rsidRPr="008A4194">
        <w:rPr>
          <w:rFonts w:ascii="TH SarabunIT๙" w:hAnsi="TH SarabunIT๙" w:cs="TH SarabunIT๙"/>
          <w:sz w:val="32"/>
          <w:szCs w:val="32"/>
        </w:rPr>
        <w:t>–</w:t>
      </w:r>
      <w:r w:rsidR="00D83BD3" w:rsidRPr="008A4194">
        <w:rPr>
          <w:rFonts w:ascii="TH SarabunIT๙" w:hAnsi="TH SarabunIT๙" w:cs="TH SarabunIT๙"/>
          <w:sz w:val="32"/>
          <w:szCs w:val="32"/>
        </w:rPr>
        <w:t xml:space="preserve"> form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 xml:space="preserve">และแอปพลิเคชัน </w:t>
      </w:r>
      <w:r w:rsidR="00D83BD3" w:rsidRPr="008A4194">
        <w:rPr>
          <w:rFonts w:ascii="TH SarabunIT๙" w:hAnsi="TH SarabunIT๙" w:cs="TH SarabunIT๙"/>
          <w:sz w:val="32"/>
          <w:szCs w:val="32"/>
        </w:rPr>
        <w:t>DOAE Farm Book</w:t>
      </w:r>
      <w:r w:rsidRPr="008A4194">
        <w:rPr>
          <w:rFonts w:ascii="TH SarabunIT๙" w:hAnsi="TH SarabunIT๙" w:cs="TH SarabunIT๙"/>
          <w:sz w:val="32"/>
          <w:szCs w:val="32"/>
        </w:rPr>
        <w:t xml:space="preserve"> 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และระบบวาดแปลง </w:t>
      </w:r>
      <w:r w:rsidR="008A41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ตัดยอดข้อมูล ณ วันที่ 2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2568 </w:t>
      </w:r>
      <w:r w:rsidR="00D83BD3" w:rsidRPr="008A4194">
        <w:rPr>
          <w:rFonts w:ascii="TH SarabunIT๙" w:hAnsi="TH SarabunIT๙" w:cs="TH SarabunIT๙" w:hint="cs"/>
          <w:sz w:val="32"/>
          <w:szCs w:val="32"/>
          <w:cs/>
        </w:rPr>
        <w:t>อำเภอบางมูลนาก เป้าหมาย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>การขึ้นทะเบียน</w:t>
      </w:r>
      <w:r w:rsidR="00ED6EB0" w:rsidRPr="008A4194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D83BD3" w:rsidRPr="008A4194">
        <w:rPr>
          <w:rFonts w:ascii="TH SarabunIT๙" w:hAnsi="TH SarabunIT๙" w:cs="TH SarabunIT๙" w:hint="cs"/>
          <w:sz w:val="32"/>
          <w:szCs w:val="32"/>
          <w:cs/>
        </w:rPr>
        <w:t xml:space="preserve"> 7,344 ครัวเรือน 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 xml:space="preserve">ผล 5 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 xml:space="preserve">ครัวเรือน 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>ร้อยละของบันทึก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 xml:space="preserve">ปี 2568 0.07 เป้าหมายการวาดแปลง ปี 2568 จำนวน 1,218  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 xml:space="preserve">แปลง 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>ผล 0</w:t>
      </w:r>
    </w:p>
    <w:p w:rsidR="00CD6D69" w:rsidRDefault="00827632" w:rsidP="009C4D0B">
      <w:pPr>
        <w:tabs>
          <w:tab w:val="left" w:pos="1418"/>
        </w:tabs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CD6D6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D6D69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รายงานสถานการณ์การผลิตพืชเศรษฐกิจสำคัญของจังหวัดพิจิตร ณ 21 เมษายน 2568 ข้าวนาปี 2568/69 จำนวน 2 ครัวเรือน จำนวน 34 ไร่ ข้าวนาปรัง 2567/68 จำนวน 78,584 ไร่ </w:t>
      </w:r>
      <w:r w:rsidR="00567168">
        <w:rPr>
          <w:rFonts w:ascii="TH SarabunIT๙" w:hAnsi="TH SarabunIT๙" w:cs="TH SarabunIT๙" w:hint="cs"/>
          <w:sz w:val="32"/>
          <w:szCs w:val="32"/>
          <w:cs/>
        </w:rPr>
        <w:t>อ้อย 2567/68 จำนวน 18 ไร่ มะม่วง จำนวน 113 ไร่ ส้มโอ จำนวน 3 ไร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7168">
        <w:rPr>
          <w:rFonts w:ascii="TH SarabunIT๙" w:hAnsi="TH SarabunIT๙" w:cs="TH SarabunIT๙" w:hint="cs"/>
          <w:sz w:val="32"/>
          <w:szCs w:val="32"/>
          <w:cs/>
        </w:rPr>
        <w:t xml:space="preserve"> มะนาว จำนวน 56 ไร่</w:t>
      </w:r>
    </w:p>
    <w:p w:rsidR="00567168" w:rsidRDefault="00827632" w:rsidP="00C95039">
      <w:pPr>
        <w:tabs>
          <w:tab w:val="left" w:pos="1843"/>
          <w:tab w:val="left" w:pos="7655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C4E36">
        <w:rPr>
          <w:rFonts w:ascii="TH SarabunIT๙" w:hAnsi="TH SarabunIT๙" w:cs="TH SarabunIT๙"/>
          <w:sz w:val="32"/>
          <w:szCs w:val="32"/>
        </w:rPr>
        <w:t xml:space="preserve">. </w:t>
      </w:r>
      <w:r w:rsidR="00FC4E36">
        <w:rPr>
          <w:rFonts w:ascii="TH SarabunIT๙" w:hAnsi="TH SarabunIT๙" w:cs="TH SarabunIT๙" w:hint="cs"/>
          <w:sz w:val="32"/>
          <w:szCs w:val="32"/>
          <w:cs/>
        </w:rPr>
        <w:t>การรายงานข่าวประชาสัมพันธ์ขอให้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FC4E36">
        <w:rPr>
          <w:rFonts w:ascii="TH SarabunIT๙" w:hAnsi="TH SarabunIT๙" w:cs="TH SarabunIT๙" w:hint="cs"/>
          <w:sz w:val="32"/>
          <w:szCs w:val="32"/>
          <w:cs/>
        </w:rPr>
        <w:t xml:space="preserve">รายงานช่องทางไลน์ </w:t>
      </w:r>
      <w:r w:rsidR="00FC4E36">
        <w:rPr>
          <w:rFonts w:ascii="TH SarabunIT๙" w:hAnsi="TH SarabunIT๙" w:cs="TH SarabunIT๙"/>
          <w:sz w:val="32"/>
          <w:szCs w:val="32"/>
        </w:rPr>
        <w:t xml:space="preserve">Open Chat </w:t>
      </w:r>
      <w:r w:rsidR="00FC4E36">
        <w:rPr>
          <w:rFonts w:ascii="TH SarabunIT๙" w:hAnsi="TH SarabunIT๙" w:cs="TH SarabunIT๙" w:hint="cs"/>
          <w:sz w:val="32"/>
          <w:szCs w:val="32"/>
          <w:cs/>
        </w:rPr>
        <w:t>ของสำนักงานเกษตรจังหวัดพิจิตร ภายในเวลา 20.00 น.</w:t>
      </w:r>
      <w:r w:rsidR="00567168">
        <w:rPr>
          <w:rFonts w:ascii="TH SarabunIT๙" w:hAnsi="TH SarabunIT๙" w:cs="TH SarabunIT๙" w:hint="cs"/>
          <w:sz w:val="32"/>
          <w:szCs w:val="32"/>
          <w:cs/>
        </w:rPr>
        <w:t xml:space="preserve"> และข่าวเรื่องการประชุมที่เป็นปกติไม่ต้องนำมาลง โดยให้เน้นให้ลงข่าวการส่งเสริมและการติดตามงานตามระบบส่งเสริมการเกษตรเป็นหลัก</w:t>
      </w:r>
    </w:p>
    <w:p w:rsidR="00567168" w:rsidRDefault="00827632" w:rsidP="00C95039">
      <w:pPr>
        <w:tabs>
          <w:tab w:val="left" w:pos="1843"/>
          <w:tab w:val="left" w:pos="7655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6716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7168">
        <w:rPr>
          <w:rFonts w:ascii="TH SarabunIT๙" w:hAnsi="TH SarabunIT๙" w:cs="TH SarabunIT๙" w:hint="cs"/>
          <w:sz w:val="32"/>
          <w:szCs w:val="32"/>
          <w:cs/>
        </w:rPr>
        <w:t>การรายงาน</w:t>
      </w:r>
      <w:r w:rsidR="003568E2">
        <w:rPr>
          <w:rFonts w:ascii="TH SarabunIT๙" w:hAnsi="TH SarabunIT๙" w:cs="TH SarabunIT๙" w:hint="cs"/>
          <w:sz w:val="32"/>
          <w:szCs w:val="32"/>
          <w:cs/>
        </w:rPr>
        <w:t>สถานการณ์การเพาะปลูก พืชฤดูแล้งปี 2567/68 ให้เฝ้าระวังสถานการณ์ภัยแล้งในไม้ผล เช่น มะม่วง ให้รายงานเป็นระยะเพื่อหาแนวทางการแก้ไขปัญหาพร้อมทั้งรายงานให้ผู้นำในพื้นที่ กำนัน ผู้ใหญ่บ้านทราบ</w:t>
      </w:r>
    </w:p>
    <w:p w:rsidR="00827632" w:rsidRDefault="00567168" w:rsidP="00827632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632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827632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827632" w:rsidRPr="004D676D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4D6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632" w:rsidRPr="004D676D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827632" w:rsidRPr="004D676D">
        <w:rPr>
          <w:rFonts w:ascii="TH SarabunIT๙" w:hAnsi="TH SarabunIT๙" w:cs="TH SarabunIT๙"/>
          <w:sz w:val="32"/>
          <w:szCs w:val="32"/>
          <w:cs/>
        </w:rPr>
        <w:t>มูลสินค้าที่จำหน่ายบนเว็บไซต์ตลาดเกษตรกรออนไลน์.</w:t>
      </w:r>
      <w:r w:rsidR="00827632" w:rsidRPr="004D676D">
        <w:rPr>
          <w:rFonts w:ascii="TH SarabunIT๙" w:hAnsi="TH SarabunIT๙" w:cs="TH SarabunIT๙"/>
          <w:sz w:val="32"/>
          <w:szCs w:val="32"/>
        </w:rPr>
        <w:t>com</w:t>
      </w:r>
      <w:r w:rsidR="00827632" w:rsidRPr="004D676D">
        <w:rPr>
          <w:rFonts w:ascii="TH SarabunIT๙" w:hAnsi="TH SarabunIT๙" w:cs="TH SarabunIT๙"/>
          <w:sz w:val="32"/>
          <w:szCs w:val="32"/>
          <w:cs/>
        </w:rPr>
        <w:t>ให้อำเภอดำเนินกา</w:t>
      </w:r>
      <w:r w:rsidR="00827632" w:rsidRPr="004D676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27632" w:rsidRPr="004D676D">
        <w:rPr>
          <w:rFonts w:ascii="TH SarabunIT๙" w:hAnsi="TH SarabunIT๙" w:cs="TH SarabunIT๙"/>
          <w:sz w:val="32"/>
          <w:szCs w:val="32"/>
          <w:cs/>
        </w:rPr>
        <w:t>ตรวจสอบสินค้าที่จำหน่ายบนเว็บไซต์ตลาดเกษตรกรออนไลน์.</w:t>
      </w:r>
      <w:r w:rsidR="00827632" w:rsidRPr="004D676D">
        <w:rPr>
          <w:rFonts w:ascii="TH SarabunIT๙" w:hAnsi="TH SarabunIT๙" w:cs="TH SarabunIT๙"/>
          <w:sz w:val="32"/>
          <w:szCs w:val="32"/>
        </w:rPr>
        <w:t xml:space="preserve">com </w:t>
      </w:r>
      <w:r w:rsidR="00827632" w:rsidRPr="004D676D">
        <w:rPr>
          <w:rFonts w:ascii="TH SarabunIT๙" w:hAnsi="TH SarabunIT๙" w:cs="TH SarabunIT๙"/>
          <w:sz w:val="32"/>
          <w:szCs w:val="32"/>
          <w:cs/>
        </w:rPr>
        <w:t xml:space="preserve">ซึ่งปัจจุบันมีสินค้าทั้งสิ้น </w:t>
      </w:r>
      <w:r w:rsidR="00827632" w:rsidRPr="004D676D">
        <w:rPr>
          <w:rFonts w:ascii="TH SarabunIT๙" w:hAnsi="TH SarabunIT๙" w:cs="TH SarabunIT๙"/>
          <w:sz w:val="32"/>
          <w:szCs w:val="32"/>
        </w:rPr>
        <w:t>86</w:t>
      </w:r>
      <w:r w:rsidR="00827632" w:rsidRPr="004D676D">
        <w:rPr>
          <w:rFonts w:ascii="TH SarabunIT๙" w:hAnsi="TH SarabunIT๙" w:cs="TH SarabunIT๙"/>
          <w:sz w:val="32"/>
          <w:szCs w:val="32"/>
          <w:cs/>
        </w:rPr>
        <w:t xml:space="preserve"> รายการหากมีสินค้าที่ไม่ได้ทำการจำหน่ายแล้ว ให้อำเภอทำบันทึกถึงเกษตรจังหวัดพิจิตร โดยระบุรายการสินค้าที่ไม่ได้ทำการจำหน่ายแล้ว เพื่อให้จังหวัดดำเนินการยกเลิกสินค้าออกจากเว็บไซต์ตลาดเกษตรกรออนไลน์.</w:t>
      </w:r>
      <w:r w:rsidR="00827632" w:rsidRPr="004D676D">
        <w:rPr>
          <w:rFonts w:ascii="TH SarabunIT๙" w:hAnsi="TH SarabunIT๙" w:cs="TH SarabunIT๙"/>
          <w:sz w:val="32"/>
          <w:szCs w:val="32"/>
        </w:rPr>
        <w:t xml:space="preserve">com </w:t>
      </w:r>
      <w:r w:rsidR="00827632" w:rsidRPr="004D676D">
        <w:rPr>
          <w:rFonts w:ascii="TH SarabunIT๙" w:hAnsi="TH SarabunIT๙" w:cs="TH SarabunIT๙" w:hint="cs"/>
          <w:sz w:val="32"/>
          <w:szCs w:val="32"/>
          <w:cs/>
        </w:rPr>
        <w:t>และหากอำเภอต้องการปรับแก้/ลบข้อมูลสินค้าฯ ให้ทำหนังสือมาที่กลุ่มยุทธศาสตร์ฯ</w:t>
      </w:r>
    </w:p>
    <w:p w:rsidR="002515C6" w:rsidRDefault="002515C6" w:rsidP="002515C6">
      <w:pPr>
        <w:tabs>
          <w:tab w:val="left" w:pos="851"/>
        </w:tabs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/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ขอให้เจ้าหน้าที่ผู้รับผิดชอบตำบล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515C6" w:rsidRDefault="002515C6" w:rsidP="002515C6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2515C6" w:rsidRPr="002515C6" w:rsidRDefault="002515C6" w:rsidP="00827632">
      <w:pPr>
        <w:tabs>
          <w:tab w:val="left" w:pos="851"/>
        </w:tabs>
        <w:jc w:val="thaiDistribute"/>
        <w:rPr>
          <w:rFonts w:ascii="TH SarabunIT๙" w:hAnsi="TH SarabunIT๙" w:cs="TH SarabunIT๙" w:hint="cs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ขอให้เจ้าหน้าที่ผู้รับผิดชอบตำบลดำเนินการขึ้นทะเบียน และปรับปรุงทะเบียนเกษตรกร รวมทั้งวาดแปลงให้เป็นไปตามเป้าหมายด้วย และจะเป็นตัวชี้วัด รอบที่ 2 และ</w:t>
      </w:r>
      <w:r w:rsidRPr="002515C6">
        <w:rPr>
          <w:rFonts w:ascii="TH SarabunIT๙" w:hAnsi="TH SarabunIT๙" w:cs="TH SarabunIT๙" w:hint="cs"/>
          <w:sz w:val="32"/>
          <w:szCs w:val="32"/>
          <w:u w:val="single"/>
          <w:cs/>
        </w:rPr>
        <w:t>เน้นย้ำให้ปฏิบัติตามคู่มือ</w:t>
      </w:r>
    </w:p>
    <w:p w:rsidR="00827632" w:rsidRPr="004D676D" w:rsidRDefault="00827632" w:rsidP="004D676D">
      <w:pPr>
        <w:tabs>
          <w:tab w:val="left" w:pos="709"/>
          <w:tab w:val="left" w:pos="851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63C1D">
        <w:rPr>
          <w:rFonts w:ascii="TH SarabunIT๙" w:hAnsi="TH SarabunIT๙" w:cs="TH SarabunIT๙"/>
          <w:color w:val="7030A0"/>
          <w:sz w:val="32"/>
          <w:szCs w:val="32"/>
          <w:cs/>
        </w:rPr>
        <w:tab/>
      </w:r>
      <w:r w:rsidR="004D676D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4D676D" w:rsidRPr="004D676D"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 xml:space="preserve">. แผนการปฏิบัติงานตามระบบส่งเสริมการเกษตร </w:t>
      </w:r>
    </w:p>
    <w:p w:rsidR="00827632" w:rsidRDefault="004D676D" w:rsidP="004D676D">
      <w:pPr>
        <w:pStyle w:val="aa"/>
        <w:tabs>
          <w:tab w:val="left" w:pos="1701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7632" w:rsidRPr="004D676D">
        <w:rPr>
          <w:rFonts w:ascii="TH SarabunIT๙" w:hAnsi="TH SarabunIT๙" w:cs="TH SarabunIT๙" w:hint="cs"/>
          <w:sz w:val="32"/>
          <w:szCs w:val="32"/>
          <w:cs/>
        </w:rPr>
        <w:t xml:space="preserve">-วันที่ </w:t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827632" w:rsidRPr="004D676D">
        <w:rPr>
          <w:rFonts w:ascii="TH SarabunIT๙" w:hAnsi="TH SarabunIT๙" w:cs="TH SarabunIT๙" w:hint="cs"/>
          <w:sz w:val="32"/>
          <w:szCs w:val="32"/>
          <w:cs/>
        </w:rPr>
        <w:t>พฤษภาคม 2568 วันประชุมสำนักงานเกษตรอำเภอ (</w:t>
      </w:r>
      <w:r w:rsidR="00827632" w:rsidRPr="004D676D">
        <w:rPr>
          <w:rFonts w:ascii="TH SarabunIT๙" w:hAnsi="TH SarabunIT๙" w:cs="TH SarabunIT๙"/>
          <w:sz w:val="32"/>
          <w:szCs w:val="32"/>
        </w:rPr>
        <w:t>DM)</w:t>
      </w:r>
    </w:p>
    <w:p w:rsidR="004D676D" w:rsidRPr="004D676D" w:rsidRDefault="004D676D" w:rsidP="00827632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15 พฤษภาคม ประชุมคณะกรมการ ศพก.และแปลงใหญ่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>ระดับจังหวัด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ศพก.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อ.โพทะเล</w:t>
      </w:r>
    </w:p>
    <w:p w:rsidR="00827632" w:rsidRPr="004D676D" w:rsidRDefault="00827632" w:rsidP="004D676D">
      <w:pPr>
        <w:pStyle w:val="aa"/>
        <w:tabs>
          <w:tab w:val="left" w:pos="1418"/>
          <w:tab w:val="left" w:pos="1701"/>
        </w:tabs>
        <w:ind w:left="0"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4D676D">
        <w:rPr>
          <w:rFonts w:ascii="TH SarabunIT๙" w:hAnsi="TH SarabunIT๙" w:cs="TH SarabunIT๙"/>
          <w:sz w:val="32"/>
          <w:szCs w:val="32"/>
        </w:rPr>
        <w:tab/>
      </w:r>
      <w:r w:rsidRPr="004D676D">
        <w:rPr>
          <w:rFonts w:ascii="TH SarabunIT๙" w:hAnsi="TH SarabunIT๙" w:cs="TH SarabunIT๙"/>
          <w:spacing w:val="-8"/>
          <w:sz w:val="32"/>
          <w:szCs w:val="32"/>
        </w:rPr>
        <w:tab/>
        <w:t>-</w:t>
      </w:r>
      <w:r w:rsidRPr="004D676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Pr="004D676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16 </w:t>
      </w:r>
      <w:r w:rsidRPr="004D676D">
        <w:rPr>
          <w:rFonts w:ascii="TH SarabunIT๙" w:hAnsi="TH SarabunIT๙" w:cs="TH SarabunIT๙" w:hint="cs"/>
          <w:spacing w:val="-8"/>
          <w:sz w:val="32"/>
          <w:szCs w:val="32"/>
          <w:cs/>
        </w:rPr>
        <w:t>พฤษภาคม</w:t>
      </w:r>
      <w:r w:rsidRPr="004D676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2568 สัมมนาเชิงปฏิบัติการระดับอำเภอ</w:t>
      </w:r>
      <w:r w:rsidR="004D676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D676D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4D676D">
        <w:rPr>
          <w:rFonts w:ascii="TH SarabunIT๙" w:hAnsi="TH SarabunIT๙" w:cs="TH SarabunIT๙"/>
          <w:spacing w:val="-8"/>
          <w:sz w:val="32"/>
          <w:szCs w:val="32"/>
        </w:rPr>
        <w:t>DW)</w:t>
      </w:r>
      <w:r w:rsidR="004D676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4D676D">
        <w:rPr>
          <w:rFonts w:ascii="TH SarabunIT๙" w:hAnsi="TH SarabunIT๙" w:cs="TH SarabunIT๙" w:hint="cs"/>
          <w:spacing w:val="-8"/>
          <w:sz w:val="32"/>
          <w:szCs w:val="32"/>
          <w:cs/>
        </w:rPr>
        <w:t>ณ</w:t>
      </w:r>
      <w:r w:rsidR="00C24C6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ห้องประชุม</w:t>
      </w:r>
      <w:r w:rsidR="004D676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สำนักงานเกษตรจังหวัดพิจิตร</w:t>
      </w:r>
    </w:p>
    <w:p w:rsidR="004D676D" w:rsidRPr="004D676D" w:rsidRDefault="004D676D" w:rsidP="004D676D">
      <w:pPr>
        <w:pStyle w:val="aa"/>
        <w:tabs>
          <w:tab w:val="left" w:pos="1418"/>
          <w:tab w:val="left" w:pos="1701"/>
        </w:tabs>
        <w:ind w:left="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4D676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ab/>
        <w:t xml:space="preserve">-วันที่ 22 พฤษภาคม 2568 </w:t>
      </w:r>
      <w:r w:rsidRPr="004D676D">
        <w:rPr>
          <w:rFonts w:ascii="TH SarabunIT๙" w:hAnsi="TH SarabunIT๙" w:cs="TH SarabunIT๙"/>
          <w:sz w:val="32"/>
          <w:szCs w:val="32"/>
          <w:cs/>
        </w:rPr>
        <w:t>นิเทศงานตามระบบส่งเสริมการเกษตร</w:t>
      </w:r>
      <w:r w:rsidRPr="004D676D">
        <w:rPr>
          <w:rFonts w:ascii="TH SarabunIT๙" w:hAnsi="TH SarabunIT๙" w:cs="TH SarabunIT๙"/>
          <w:sz w:val="32"/>
          <w:szCs w:val="32"/>
        </w:rPr>
        <w:t xml:space="preserve"> </w:t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สำนักงานเกษตรอำเภอบางมูลนาก</w:t>
      </w:r>
    </w:p>
    <w:p w:rsidR="00827632" w:rsidRPr="004D676D" w:rsidRDefault="00827632" w:rsidP="00266A17">
      <w:pPr>
        <w:pStyle w:val="aa"/>
        <w:tabs>
          <w:tab w:val="left" w:pos="1418"/>
          <w:tab w:val="left" w:pos="1701"/>
        </w:tabs>
        <w:ind w:left="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4D676D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D676D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4D676D">
        <w:rPr>
          <w:rFonts w:ascii="TH SarabunIT๙" w:hAnsi="TH SarabunIT๙" w:cs="TH SarabunIT๙"/>
          <w:sz w:val="32"/>
          <w:szCs w:val="32"/>
        </w:rPr>
        <w:t>-</w:t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4D676D">
        <w:rPr>
          <w:rFonts w:ascii="TH SarabunIT๙" w:hAnsi="TH SarabunIT๙" w:cs="TH SarabunIT๙"/>
          <w:sz w:val="32"/>
          <w:szCs w:val="32"/>
          <w:cs/>
        </w:rPr>
        <w:t xml:space="preserve">30 </w:t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D676D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 (</w:t>
      </w:r>
      <w:r w:rsidRPr="004D676D">
        <w:rPr>
          <w:rFonts w:ascii="TH SarabunIT๙" w:hAnsi="TH SarabunIT๙" w:cs="TH SarabunIT๙"/>
          <w:sz w:val="32"/>
          <w:szCs w:val="32"/>
        </w:rPr>
        <w:t>MM</w:t>
      </w:r>
      <w:r w:rsidRPr="004D676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24C6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C24C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ณ ห้องประชุมสำนักงานเกษตรจังหวัดพิจิตร</w:t>
      </w:r>
    </w:p>
    <w:p w:rsidR="00960666" w:rsidRPr="00D31EC8" w:rsidRDefault="00960666" w:rsidP="00C95039">
      <w:pPr>
        <w:tabs>
          <w:tab w:val="left" w:pos="1843"/>
          <w:tab w:val="left" w:pos="7655"/>
        </w:tabs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25D6" w:rsidRPr="00D31EC8" w:rsidRDefault="000A45C3" w:rsidP="000A45C3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1EC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C5538" w:rsidRPr="003568E2" w:rsidRDefault="009C5538" w:rsidP="0026766F">
      <w:pPr>
        <w:pStyle w:val="aa"/>
        <w:spacing w:before="120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568E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3568E2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5C5B47" w:rsidRPr="008533A5" w:rsidRDefault="008533A5" w:rsidP="008533A5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8533A5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="007233EC" w:rsidRPr="008533A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สำนักงานเกษตรจังหวัดพิจิตร ได้รับอนุมัติให้ดำเนินการจัดตั้งศูนย์เรียนรู้และพัฒนาเกษตรกร </w:t>
      </w:r>
    </w:p>
    <w:p w:rsidR="005C5B47" w:rsidRPr="001871BD" w:rsidRDefault="007233EC" w:rsidP="005C5B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การบริหารจัดการสินค้าเกษตร ตลาดเกษตรกรจังหวัดพิจิตร ภายใต้โครงการ</w:t>
      </w: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</w:t>
      </w:r>
      <w:r w:rsidRPr="001871BD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การสร้างมูลค่าเพิ่มสินค้า</w:t>
      </w:r>
      <w:r w:rsidRPr="0063543E">
        <w:rPr>
          <w:rFonts w:ascii="TH SarabunIT๙" w:hAnsi="TH SarabunIT๙" w:cs="TH SarabunIT๙"/>
          <w:sz w:val="32"/>
          <w:szCs w:val="32"/>
          <w:cs/>
        </w:rPr>
        <w:t>ด้านเกษตรสู่ศูนย์เรียนรู้การบริหารจัดการสินค้าเกษตร(ตลาดเกษตรกรถาวร) โดยมีวัตถุประสงค์</w:t>
      </w:r>
      <w:r w:rsidR="0063543E" w:rsidRPr="0063543E">
        <w:rPr>
          <w:rFonts w:ascii="TH SarabunIT๙" w:hAnsi="TH SarabunIT๙" w:cs="TH SarabunIT๙"/>
          <w:sz w:val="32"/>
          <w:szCs w:val="32"/>
          <w:cs/>
        </w:rPr>
        <w:t>เพื่อสร้า</w:t>
      </w:r>
      <w:r w:rsidR="0063543E" w:rsidRPr="0063543E">
        <w:rPr>
          <w:rFonts w:ascii="TH SarabunIT๙" w:hAnsi="TH SarabunIT๙" w:cs="TH SarabunIT๙" w:hint="cs"/>
          <w:sz w:val="32"/>
          <w:szCs w:val="32"/>
          <w:cs/>
        </w:rPr>
        <w:t>งมูลค่า</w:t>
      </w:r>
      <w:r w:rsidRPr="001871BD">
        <w:rPr>
          <w:rFonts w:ascii="TH SarabunIT๙" w:hAnsi="TH SarabunIT๙" w:cs="TH SarabunIT๙"/>
          <w:sz w:val="32"/>
          <w:szCs w:val="32"/>
          <w:cs/>
        </w:rPr>
        <w:t>เพิ่มสินค้าด้านการเกษตรเพิ่มช่องทางการจำหน่ายผลผลิตการเกษตร ผลิตภัณฑ์ สินค้าแปรรูป สินค้าหัตถกรรมที่มีคุณภาพของเกษตรกรและพัฒนาทักษะทางด้านการตลาด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09.00 – 15.00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:rsidR="00153348" w:rsidRDefault="00E934D7" w:rsidP="00E934D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3568E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C4E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2568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FC4E3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568E2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3568E2">
        <w:rPr>
          <w:rFonts w:ascii="TH SarabunIT๙" w:hAnsi="TH SarabunIT๙" w:cs="TH SarabunIT๙" w:hint="cs"/>
          <w:b/>
          <w:bCs/>
          <w:sz w:val="32"/>
          <w:szCs w:val="32"/>
          <w:cs/>
        </w:rPr>
        <w:t>340</w:t>
      </w:r>
      <w:r w:rsidR="00BC2422"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FC4E36" w:rsidRDefault="00FC4E36" w:rsidP="00FC4E3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3568E2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3568E2">
        <w:rPr>
          <w:rFonts w:ascii="TH SarabunIT๙" w:hAnsi="TH SarabunIT๙" w:cs="TH SarabunIT๙" w:hint="cs"/>
          <w:b/>
          <w:bCs/>
          <w:sz w:val="32"/>
          <w:szCs w:val="32"/>
          <w:cs/>
        </w:rPr>
        <w:t>121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3568E2">
        <w:rPr>
          <w:rFonts w:ascii="TH SarabunIT๙" w:hAnsi="TH SarabunIT๙" w:cs="TH SarabunIT๙" w:hint="cs"/>
          <w:b/>
          <w:bCs/>
          <w:sz w:val="32"/>
          <w:szCs w:val="32"/>
          <w:cs/>
        </w:rPr>
        <w:t>035</w:t>
      </w:r>
      <w:r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3568E2" w:rsidRPr="00D31EC8" w:rsidRDefault="003568E2" w:rsidP="00FC4E36">
      <w:pPr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3680C" w:rsidRDefault="00611C81" w:rsidP="0087010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Pr="001871BD" w:rsidRDefault="00EA4BFE" w:rsidP="009C4C0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</w:p>
    <w:p w:rsidR="00960666" w:rsidRPr="00960666" w:rsidRDefault="00960666" w:rsidP="00960666">
      <w:pPr>
        <w:pStyle w:val="aa"/>
        <w:ind w:firstLine="720"/>
        <w:rPr>
          <w:rFonts w:ascii="TH SarabunIT๙" w:hAnsi="TH SarabunIT๙" w:cs="TH SarabunIT๙"/>
          <w:sz w:val="32"/>
          <w:szCs w:val="32"/>
        </w:rPr>
      </w:pPr>
      <w:r w:rsidRPr="00960666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60666">
        <w:rPr>
          <w:rFonts w:ascii="TH SarabunIT๙" w:hAnsi="TH SarabunIT๙" w:cs="TH SarabunIT๙"/>
          <w:sz w:val="32"/>
          <w:szCs w:val="32"/>
          <w:cs/>
        </w:rPr>
        <w:t>มาตรการรับมือสถานการณ์ไฟป่า หมอกควัน และฝุ่นละออง ปี 2568และการ</w:t>
      </w:r>
    </w:p>
    <w:p w:rsidR="00960666" w:rsidRPr="00960666" w:rsidRDefault="00960666" w:rsidP="00960666">
      <w:pPr>
        <w:rPr>
          <w:rFonts w:ascii="TH SarabunIT๙" w:hAnsi="TH SarabunIT๙" w:cs="TH SarabunIT๙" w:hint="cs"/>
          <w:sz w:val="32"/>
          <w:szCs w:val="32"/>
          <w:cs/>
        </w:rPr>
      </w:pPr>
      <w:r w:rsidRPr="00960666">
        <w:rPr>
          <w:rFonts w:ascii="TH SarabunIT๙" w:hAnsi="TH SarabunIT๙" w:cs="TH SarabunIT๙"/>
          <w:sz w:val="32"/>
          <w:szCs w:val="32"/>
          <w:cs/>
        </w:rPr>
        <w:t>ดำเนินงานของสำนักงานเกษตรจังหวัดพิจิตรข้อมูลแสดงพื้นที่เสี่ยงเผาไหม้เดือน พฤษภาคม 2568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0666">
        <w:rPr>
          <w:rFonts w:ascii="TH SarabunIT๙" w:hAnsi="TH SarabunIT๙" w:cs="TH SarabunIT๙" w:hint="cs"/>
          <w:sz w:val="32"/>
          <w:szCs w:val="32"/>
          <w:cs/>
        </w:rPr>
        <w:t xml:space="preserve">ความร้อน </w:t>
      </w:r>
      <w:r w:rsidRPr="00960666">
        <w:rPr>
          <w:rFonts w:ascii="TH SarabunIT๙" w:hAnsi="TH SarabunIT๙" w:cs="TH SarabunIT๙"/>
          <w:sz w:val="32"/>
          <w:szCs w:val="32"/>
        </w:rPr>
        <w:t xml:space="preserve">Hotspot </w:t>
      </w:r>
      <w:r w:rsidRPr="00960666">
        <w:rPr>
          <w:rFonts w:ascii="TH SarabunIT๙" w:hAnsi="TH SarabunIT๙" w:cs="TH SarabunIT๙" w:hint="cs"/>
          <w:sz w:val="32"/>
          <w:szCs w:val="32"/>
          <w:cs/>
        </w:rPr>
        <w:t>ในพื้นที่อำเภอบางมูลนาก</w:t>
      </w:r>
      <w:r w:rsidR="002515C6">
        <w:rPr>
          <w:rFonts w:ascii="TH SarabunIT๙" w:hAnsi="TH SarabunIT๙" w:cs="TH SarabunIT๙"/>
          <w:sz w:val="32"/>
          <w:szCs w:val="32"/>
        </w:rPr>
        <w:t xml:space="preserve"> </w:t>
      </w:r>
      <w:r w:rsidR="00375D1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515C6">
        <w:rPr>
          <w:rFonts w:ascii="TH SarabunIT๙" w:hAnsi="TH SarabunIT๙" w:cs="TH SarabunIT๙" w:hint="cs"/>
          <w:sz w:val="32"/>
          <w:szCs w:val="32"/>
          <w:cs/>
        </w:rPr>
        <w:t>ขอให้ประชาสัมพันธ์อย่างต่อเนื่อง</w:t>
      </w:r>
    </w:p>
    <w:p w:rsidR="00960666" w:rsidRDefault="002515C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/>
          <w:noProof/>
          <w:spacing w:val="20"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135255</wp:posOffset>
            </wp:positionV>
            <wp:extent cx="5168265" cy="3006725"/>
            <wp:effectExtent l="19050" t="0" r="0" b="0"/>
            <wp:wrapTight wrapText="bothSides">
              <wp:wrapPolygon edited="0">
                <wp:start x="-80" y="0"/>
                <wp:lineTo x="-80" y="21486"/>
                <wp:lineTo x="21576" y="21486"/>
                <wp:lineTo x="21576" y="0"/>
                <wp:lineTo x="-80" y="0"/>
              </wp:wrapPolygon>
            </wp:wrapTight>
            <wp:docPr id="115510980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960666" w:rsidRDefault="00960666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:rsidR="00AE2816" w:rsidRDefault="00D31EC8" w:rsidP="00D31EC8">
      <w:pPr>
        <w:pStyle w:val="aa"/>
        <w:ind w:left="0"/>
        <w:jc w:val="center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>-4-</w:t>
      </w:r>
    </w:p>
    <w:p w:rsidR="00D31EC8" w:rsidRDefault="00D31EC8" w:rsidP="00D31EC8">
      <w:pPr>
        <w:pStyle w:val="aa"/>
        <w:ind w:left="0"/>
        <w:jc w:val="center"/>
        <w:rPr>
          <w:rFonts w:ascii="TH SarabunIT๙" w:hAnsi="TH SarabunIT๙" w:cs="TH SarabunIT๙"/>
          <w:spacing w:val="20"/>
          <w:sz w:val="32"/>
          <w:szCs w:val="32"/>
        </w:rPr>
      </w:pPr>
    </w:p>
    <w:p w:rsidR="00F71D7F" w:rsidRPr="00960666" w:rsidRDefault="00F22ECD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color w:val="FF0000"/>
          <w:sz w:val="16"/>
          <w:szCs w:val="16"/>
        </w:rPr>
      </w:pPr>
      <w:r w:rsidRPr="00960666">
        <w:rPr>
          <w:rFonts w:ascii="TH SarabunIT๙" w:hAnsi="TH SarabunIT๙" w:cs="TH SarabunIT๙"/>
          <w:color w:val="FF0000"/>
          <w:spacing w:val="-10"/>
          <w:sz w:val="32"/>
          <w:szCs w:val="32"/>
        </w:rPr>
        <w:tab/>
      </w:r>
      <w:r w:rsidR="00F71D7F" w:rsidRPr="0096066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E3125D" w:rsidRPr="00D31EC8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1EC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Pr="00D31EC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 w:rsidRPr="00D31EC8">
        <w:rPr>
          <w:rFonts w:ascii="TH SarabunIT๙" w:hAnsi="TH SarabunIT๙" w:cs="TH SarabunIT๙"/>
          <w:sz w:val="2"/>
          <w:szCs w:val="2"/>
        </w:rPr>
        <w:tab/>
      </w:r>
      <w:r w:rsidRPr="00D31EC8">
        <w:rPr>
          <w:rFonts w:ascii="TH SarabunIT๙" w:hAnsi="TH SarabunIT๙" w:cs="TH SarabunIT๙"/>
          <w:sz w:val="2"/>
          <w:szCs w:val="2"/>
        </w:rPr>
        <w:tab/>
      </w:r>
      <w:r w:rsidRPr="00D31EC8">
        <w:rPr>
          <w:rFonts w:ascii="TH SarabunIT๙" w:hAnsi="TH SarabunIT๙" w:cs="TH SarabunIT๙"/>
          <w:sz w:val="2"/>
          <w:szCs w:val="2"/>
        </w:rPr>
        <w:tab/>
      </w:r>
    </w:p>
    <w:p w:rsidR="00EA4BFE" w:rsidRPr="00D31EC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  <w:r w:rsidRPr="00D31EC8">
        <w:rPr>
          <w:rFonts w:ascii="TH SarabunIT๙" w:hAnsi="TH SarabunIT๙" w:cs="TH SarabunIT๙" w:hint="cs"/>
          <w:sz w:val="32"/>
          <w:szCs w:val="32"/>
          <w:cs/>
        </w:rPr>
        <w:tab/>
      </w:r>
      <w:r w:rsidRPr="00D31EC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D31EC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Pr="00D31EC8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1E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F809A2"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D31EC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C20AA" w:rsidRPr="00D31EC8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8B2AD5" w:rsidRPr="00D31EC8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31E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="00F809A2" w:rsidRPr="00D31E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1EC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8C5E9B" w:rsidRPr="00D31EC8" w:rsidRDefault="008C5E9B" w:rsidP="008C5E9B">
      <w:pPr>
        <w:pStyle w:val="aa"/>
        <w:ind w:left="0" w:firstLine="1560"/>
        <w:rPr>
          <w:rFonts w:ascii="TH SarabunIT๙" w:hAnsi="TH SarabunIT๙" w:cs="TH SarabunIT๙"/>
          <w:spacing w:val="-10"/>
          <w:sz w:val="32"/>
          <w:szCs w:val="32"/>
        </w:rPr>
      </w:pPr>
      <w:r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13F7E"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โครงการผลิตข้าวตามมาตรฐานการผลิตข้าวที่ย</w:t>
      </w:r>
      <w:r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ั่งยืน องค์กรความร่วมมือระหว่างประเทศของเยอรมัน ทำงานร่วมกับ กรมการข้าว </w:t>
      </w:r>
      <w:r w:rsidRPr="00D31EC8">
        <w:rPr>
          <w:rFonts w:ascii="TH SarabunIT๙" w:hAnsi="TH SarabunIT๙" w:cs="TH SarabunIT๙"/>
          <w:spacing w:val="-10"/>
          <w:sz w:val="32"/>
          <w:szCs w:val="32"/>
        </w:rPr>
        <w:t xml:space="preserve">(RD) </w:t>
      </w:r>
      <w:r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และกรมส่งเสริมการเกษตร</w:t>
      </w:r>
      <w:r w:rsidRPr="00D31EC8">
        <w:rPr>
          <w:rFonts w:ascii="TH SarabunIT๙" w:hAnsi="TH SarabunIT๙" w:cs="TH SarabunIT๙"/>
          <w:spacing w:val="-10"/>
          <w:sz w:val="32"/>
          <w:szCs w:val="32"/>
        </w:rPr>
        <w:t xml:space="preserve"> (DOAE) </w:t>
      </w:r>
    </w:p>
    <w:p w:rsidR="00E13F7E" w:rsidRDefault="008C5E9B" w:rsidP="008C5E9B">
      <w:pPr>
        <w:pStyle w:val="aa"/>
        <w:ind w:left="0" w:firstLine="1560"/>
        <w:rPr>
          <w:rFonts w:ascii="TH SarabunIT๙" w:hAnsi="TH SarabunIT๙" w:cs="TH SarabunIT๙"/>
          <w:spacing w:val="-10"/>
          <w:sz w:val="32"/>
          <w:szCs w:val="32"/>
        </w:rPr>
      </w:pPr>
      <w:r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วัตถุประสงค์ของโครงการฯ เพื่อให้เกิดการปรับเปลี่ยนกระบวนทัศน์ในการทำนาในปัจจุบัน ไปสู่การทำนาที่สามารถลดการปล่อยก๊าซเรือนกระจกในประเทศไทยได้ เพื่อพัฒนาและขยายธุรกิจการให้บริการเทคโนโลยี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การลดการปล่อยก๊าซเรือนกระจก เพื่อให้มีมาตรการจูงใจสนับสนุนภาคการผลิตข่าวทั้งระบบในการลดการปล่อยก๊าซเรือนกระจก เป้าหมายในการปรับตัวเพื่อรับมือผลกระทบจากการเปลี่ยนแปลงสภาพภูมิอากาศลดความเปราะบางต่อการเปลี่ยนแปลงสภาพภูมิอากาศของชาวนารายย่อยจำนวนกว่า 253,400 ราย จังหวัดพิจิตรเป็น 1 ในเป้าหมาย พื้นที่ 21 จังหวัด เพื่อลดการปล่อยก๊าซเรือนกระจกจากการทำนาได้อย่างน้อ</w:t>
      </w:r>
      <w:r w:rsid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ย 2.4 ล้านตัน คาร์บอนไ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ดออกไซต์เทียบเท่าภายใต้ระยะดำเนินการของโครงการ 5 ปี ภายใต้งบประมาณโครงการ 118 ล้านยูโร</w:t>
      </w:r>
    </w:p>
    <w:p w:rsidR="00266A17" w:rsidRPr="001E7702" w:rsidRDefault="00266A17" w:rsidP="008C5E9B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1E7702">
        <w:rPr>
          <w:rFonts w:ascii="TH SarabunIT๙" w:hAnsi="TH SarabunIT๙" w:cs="TH SarabunIT๙" w:hint="cs"/>
          <w:sz w:val="32"/>
          <w:szCs w:val="32"/>
          <w:cs/>
        </w:rPr>
        <w:t>2.จากการจัดเวทีแลกเปลี่ยนเรียนรู้ระดับอำเภอ ครั้งที่ 1/2568 ประเด็น การบริหารจัดการความเสี่ยงข้อมูลสถานการณ์สารสนเทศการผลิตทางด้านการเกษตร (ระบบ สารสนเทศด้านพืช รต. รอ</w:t>
      </w:r>
      <w:r w:rsidR="009C4D0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75D1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E7702">
        <w:rPr>
          <w:rFonts w:ascii="TH SarabunIT๙" w:hAnsi="TH SarabunIT๙" w:cs="TH SarabunIT๙" w:hint="cs"/>
          <w:sz w:val="32"/>
          <w:szCs w:val="32"/>
          <w:cs/>
        </w:rPr>
        <w:t xml:space="preserve"> สรุปแนวทางการบริหารจัดการข้อมูล 4 ขั้นตอน ดังนี้</w:t>
      </w:r>
    </w:p>
    <w:p w:rsidR="00266A17" w:rsidRPr="001E7702" w:rsidRDefault="00266A17" w:rsidP="00266A17">
      <w:pPr>
        <w:pStyle w:val="aa"/>
        <w:tabs>
          <w:tab w:val="left" w:pos="1701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1E7702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1 ศึกษาคู่มือการจัดเก็บและรายงานข้อมูลภาวการณ์ผลิตพืชระดับตำบล (รต.)</w:t>
      </w:r>
    </w:p>
    <w:p w:rsidR="00266A17" w:rsidRPr="001E7702" w:rsidRDefault="00266A17" w:rsidP="00266A17">
      <w:pPr>
        <w:pStyle w:val="aa"/>
        <w:tabs>
          <w:tab w:val="left" w:pos="1701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 w:rsidRPr="001E7702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2 จัดทำกรอบข้อมูลชนิดพืชและแมลงเศรษฐกิจ</w:t>
      </w:r>
    </w:p>
    <w:p w:rsidR="00266A17" w:rsidRDefault="00266A17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 w:rsidRPr="001E7702">
        <w:rPr>
          <w:rFonts w:ascii="TH SarabunIT๙" w:hAnsi="TH SarabunIT๙" w:cs="TH SarabunIT๙" w:hint="cs"/>
          <w:sz w:val="32"/>
          <w:szCs w:val="32"/>
          <w:cs/>
        </w:rPr>
        <w:tab/>
      </w:r>
      <w:r w:rsidR="001E7702"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7702">
        <w:rPr>
          <w:rFonts w:ascii="TH SarabunIT๙" w:hAnsi="TH SarabunIT๙" w:cs="TH SarabunIT๙" w:hint="cs"/>
          <w:sz w:val="32"/>
          <w:szCs w:val="32"/>
          <w:cs/>
        </w:rPr>
        <w:t>ตรวจสอบพื้นที่ ผลผลิตรวม ผลผลิตเฉลี่ย จากข้อมูลเอกภาพและราคาผลผลิตจากสำนักงานพา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>ณิ</w:t>
      </w:r>
      <w:r w:rsidRPr="001E7702">
        <w:rPr>
          <w:rFonts w:ascii="TH SarabunIT๙" w:hAnsi="TH SarabunIT๙" w:cs="TH SarabunIT๙" w:hint="cs"/>
          <w:sz w:val="32"/>
          <w:szCs w:val="32"/>
          <w:cs/>
        </w:rPr>
        <w:t xml:space="preserve">ชย์จังหวัด ที่สำนักงานเกษตรจังหวัดส่งให้ (เป็นข้อมูลหลัก) </w:t>
      </w:r>
      <w:r w:rsidR="001E7702" w:rsidRPr="001E7702">
        <w:rPr>
          <w:rFonts w:ascii="TH SarabunIT๙" w:hAnsi="TH SarabunIT๙" w:cs="TH SarabunIT๙" w:hint="cs"/>
          <w:sz w:val="32"/>
          <w:szCs w:val="32"/>
          <w:cs/>
        </w:rPr>
        <w:t>และจากฐานข้อมูลเดิมในระบบสารสนเทศการผลิตพืช กรณีพืชชนิดนั้นไม่ได้มีการจัดทำเป็นข้อมูลเอกภาพ</w:t>
      </w:r>
    </w:p>
    <w:p w:rsidR="001E7702" w:rsidRDefault="001E770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ตรวจสอบจำนวนครัวเรือน รายชื่อเกษตรกรจากระบบทะเบียนเกษตรกร</w:t>
      </w:r>
    </w:p>
    <w:p w:rsidR="001E7702" w:rsidRDefault="001E770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จัดทำบัญชีรายชื่อเกษตรกรผู้ปลูกพืชและเลี้ยงแมลงเศรษฐกิจตามกรอบข้อมูลที่ได้เป็นรายตำบล</w:t>
      </w:r>
    </w:p>
    <w:p w:rsidR="001E7702" w:rsidRDefault="001E770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เกษตรอำเภอประชุมพิจารณาและรวบรวมเป็นกรอบข้อมูลในระดับอำเภอ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สำหรับให้เกษตรอำเภอใช้ในการตรวจสอบก่อนบันทึกในระบบ และเป็นฐานข้อมูลในการจัดทำปฏิทินการผลิตพืชของสำนักงานเศรษฐกิจการเกษตร</w:t>
      </w:r>
    </w:p>
    <w:p w:rsidR="001E7702" w:rsidRDefault="001E770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สำนักงานเกษตรอำเภอส่งกรอบข้อมูลระดับอำเภอให้สำนักงานเกษตรจังหวัด</w:t>
      </w:r>
    </w:p>
    <w:p w:rsidR="001E7702" w:rsidRDefault="001E770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3 การจัดเก็บ/การบันทึกข้อมูล</w:t>
      </w:r>
    </w:p>
    <w:p w:rsidR="00031581" w:rsidRDefault="001E770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นักวิชาการส่งเสริมการเกษตรที่รับผิดชอบตำบล นำข้อมูลตามขั้นตอนที่ 2 ข้อ 3 จัดทำ</w:t>
      </w:r>
      <w:r w:rsidR="00031581">
        <w:rPr>
          <w:rFonts w:ascii="TH SarabunIT๙" w:hAnsi="TH SarabunIT๙" w:cs="TH SarabunIT๙" w:hint="cs"/>
          <w:sz w:val="32"/>
          <w:szCs w:val="32"/>
          <w:cs/>
        </w:rPr>
        <w:t>แบบสำรวจเป็นรายเดือน และทำการสำรวจโดยตัวเจ้าหน้าที่เอง ผู้ใหญ่บ้าน หรือ อกม.</w:t>
      </w:r>
    </w:p>
    <w:p w:rsidR="00031581" w:rsidRDefault="00031581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นำข้อมูลจากการสอบถาม และข้อมูลจากการสังเกตมาประมวลเข้าด้วยกัน และนำมากรอกลงในแบบรายงานข้อมูลภาวการณ์ผลิตพืชระดับตำบล (รต.01/รต.02/รต.03)</w:t>
      </w:r>
    </w:p>
    <w:p w:rsidR="00031581" w:rsidRDefault="00031581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เสนอเกษตรอำเภอตรวจทานความถูกต้อง ความสอดคล้องกับความเป็นจริงของข้อมูลโดยดูจากกรอบข้อมูลในระดับอำเภอ</w:t>
      </w:r>
    </w:p>
    <w:p w:rsidR="009C4D0B" w:rsidRDefault="00031581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C4D0B" w:rsidRDefault="009C4D0B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</w:p>
    <w:p w:rsidR="009C4D0B" w:rsidRDefault="009C4D0B" w:rsidP="009C4D0B">
      <w:pPr>
        <w:pStyle w:val="aa"/>
        <w:tabs>
          <w:tab w:val="left" w:pos="1701"/>
          <w:tab w:val="left" w:pos="2835"/>
        </w:tabs>
        <w:ind w:left="0" w:firstLine="15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/</w:t>
      </w:r>
      <w:r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4) นักวิชาการส่งเสริมการเกษตร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9C4D0B" w:rsidRDefault="009C4D0B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</w:p>
    <w:p w:rsidR="009C4D0B" w:rsidRDefault="009C4D0B" w:rsidP="009C4D0B">
      <w:pPr>
        <w:pStyle w:val="aa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9C4D0B" w:rsidRDefault="009C4D0B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</w:p>
    <w:p w:rsidR="009C4D0B" w:rsidRDefault="009C4D0B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031581"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4)</w:t>
      </w:r>
      <w:r w:rsidR="00D31EC8"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31581" w:rsidRPr="00D31EC8">
        <w:rPr>
          <w:rFonts w:ascii="TH SarabunIT๙" w:hAnsi="TH SarabunIT๙" w:cs="TH SarabunIT๙" w:hint="cs"/>
          <w:spacing w:val="-10"/>
          <w:sz w:val="32"/>
          <w:szCs w:val="32"/>
          <w:cs/>
        </w:rPr>
        <w:t>นักวิชาการส่งเสริมการเกษตรที่รับผิดชอบตำบล หรือผู้ที่ได้รับมอบหมาย</w:t>
      </w:r>
      <w:r w:rsidR="000315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1581" w:rsidRPr="00D31EC8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ดำเนินการบันทึกในระบบสารส</w:t>
      </w:r>
      <w:r w:rsidR="00D31EC8" w:rsidRPr="00D31EC8">
        <w:rPr>
          <w:rFonts w:ascii="TH SarabunIT๙" w:hAnsi="TH SarabunIT๙" w:cs="TH SarabunIT๙" w:hint="cs"/>
          <w:spacing w:val="-8"/>
          <w:sz w:val="32"/>
          <w:szCs w:val="32"/>
          <w:cs/>
        </w:rPr>
        <w:t>นเทศการผลิตทางด้านการเกษตรที่เว็</w:t>
      </w:r>
      <w:r w:rsidR="00031581" w:rsidRPr="00D31EC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บไซต์ </w:t>
      </w:r>
      <w:hyperlink w:history="1">
        <w:r w:rsidR="00D31EC8" w:rsidRPr="00D31EC8">
          <w:rPr>
            <w:rStyle w:val="af3"/>
            <w:rFonts w:ascii="TH SarabunIT๙" w:hAnsi="TH SarabunIT๙" w:cs="TH SarabunIT๙"/>
            <w:color w:val="auto"/>
            <w:spacing w:val="-8"/>
            <w:sz w:val="32"/>
            <w:szCs w:val="32"/>
            <w:u w:val="none"/>
          </w:rPr>
          <w:t xml:space="preserve">http://production2.doae.go.th     </w:t>
        </w:r>
        <w:r w:rsidR="00D31EC8" w:rsidRPr="00D31EC8">
          <w:rPr>
            <w:rStyle w:val="af3"/>
            <w:rFonts w:ascii="TH SarabunIT๙" w:hAnsi="TH SarabunIT๙" w:cs="TH SarabunIT๙" w:hint="cs"/>
            <w:color w:val="auto"/>
            <w:spacing w:val="-8"/>
            <w:sz w:val="32"/>
            <w:szCs w:val="32"/>
            <w:u w:val="none"/>
            <w:cs/>
          </w:rPr>
          <w:t>ภายในวันที่</w:t>
        </w:r>
      </w:hyperlink>
      <w:r w:rsidR="00031581" w:rsidRPr="00D31EC8">
        <w:rPr>
          <w:rFonts w:ascii="TH SarabunIT๙" w:hAnsi="TH SarabunIT๙" w:cs="TH SarabunIT๙" w:hint="cs"/>
          <w:sz w:val="32"/>
          <w:szCs w:val="32"/>
          <w:cs/>
        </w:rPr>
        <w:t xml:space="preserve"> 5 ของเดือนถัดไป</w:t>
      </w:r>
      <w:r w:rsidR="00031581">
        <w:rPr>
          <w:rFonts w:ascii="TH SarabunIT๙" w:hAnsi="TH SarabunIT๙" w:cs="TH SarabunIT๙" w:hint="cs"/>
          <w:sz w:val="32"/>
          <w:szCs w:val="32"/>
          <w:cs/>
        </w:rPr>
        <w:tab/>
      </w:r>
      <w:r w:rsidR="0003158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1581" w:rsidRDefault="009C4D0B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1581">
        <w:rPr>
          <w:rFonts w:ascii="TH SarabunIT๙" w:hAnsi="TH SarabunIT๙" w:cs="TH SarabunIT๙" w:hint="cs"/>
          <w:sz w:val="32"/>
          <w:szCs w:val="32"/>
          <w:cs/>
        </w:rPr>
        <w:t>5)</w:t>
      </w:r>
      <w:r w:rsidR="00D31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1581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นักวิชาการส่งเสริมการเกษตรระดับจังหวัด ตรวจสอบข้อมูลตามกรอบ หากถูกต้อง </w:t>
      </w:r>
      <w:r>
        <w:rPr>
          <w:rFonts w:ascii="TH SarabunIT๙" w:hAnsi="TH SarabunIT๙" w:cs="TH SarabunIT๙" w:hint="cs"/>
          <w:sz w:val="32"/>
          <w:szCs w:val="32"/>
          <w:cs/>
        </w:rPr>
        <w:t>ครบถ้วนบันทึก</w:t>
      </w:r>
      <w:r w:rsidR="00031581">
        <w:rPr>
          <w:rFonts w:ascii="TH SarabunIT๙" w:hAnsi="TH SarabunIT๙" w:cs="TH SarabunIT๙" w:hint="cs"/>
          <w:sz w:val="32"/>
          <w:szCs w:val="32"/>
          <w:cs/>
        </w:rPr>
        <w:t>ยันยันข้อมูล หากไม่ถูกต้องแจ้งอำเภอเพื่อแก้ไข</w:t>
      </w:r>
    </w:p>
    <w:p w:rsidR="00031581" w:rsidRDefault="00031581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4 การใช้และการเผยแพร่ข้อมูล</w:t>
      </w:r>
    </w:p>
    <w:p w:rsidR="00031581" w:rsidRDefault="00031581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="0091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กรณีปกติที่ต้องให้เป็นประจำ เช่น คลังจังหวัด พาณิชย์จังหวัดเกษตรและสหกรณ์ แรงงานจังหวัด ให้ใช้ข้อมูลที่สำนักงานเกษตรจังหวัดเสนอที่ประชุมกรมการจังหวัด และที่ประชุมเกษตรอำเภอประจำเดือน</w:t>
      </w:r>
    </w:p>
    <w:p w:rsidR="00031581" w:rsidRPr="0091534C" w:rsidRDefault="00031581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534C">
        <w:rPr>
          <w:rFonts w:ascii="TH SarabunIT๙" w:hAnsi="TH SarabunIT๙" w:cs="TH SarabunIT๙" w:hint="cs"/>
          <w:spacing w:val="-8"/>
          <w:sz w:val="32"/>
          <w:szCs w:val="32"/>
          <w:cs/>
        </w:rPr>
        <w:t>2)</w:t>
      </w:r>
      <w:r w:rsidR="0091534C" w:rsidRPr="0091534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1534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กรณี จำเป็นต้องใช้ข้อมูลที่เป็นปัจจุบัน ให้ระบุวันที่ที่จัดทำข้อมูลให้ชัดเจน </w:t>
      </w:r>
    </w:p>
    <w:p w:rsidR="006C31D2" w:rsidRDefault="00031581" w:rsidP="009C4D0B">
      <w:pPr>
        <w:pStyle w:val="aa"/>
        <w:tabs>
          <w:tab w:val="left" w:pos="1701"/>
          <w:tab w:val="left" w:pos="2835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สำนักงานเกษตรจังหวัดได้จัดประชุมเจ้าหน้าที่</w:t>
      </w:r>
      <w:r w:rsidR="006C31D2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ผู้รับผิดชอบงานข้อมูลสารสนเทศการผลิตทางด้านการเกษตร (ระบบสารสนเทศด้านพืช รต.รอ.) ระดับอำเภอสรุป ดังนี้</w:t>
      </w:r>
    </w:p>
    <w:p w:rsidR="006C31D2" w:rsidRDefault="006C31D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1.เห็นชอบปฏิบัติตามแนวทางที่กำหนด</w:t>
      </w:r>
    </w:p>
    <w:p w:rsidR="006C31D2" w:rsidRDefault="006C31D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2.เห็นชอบข้อมูลการผลิตพืชตามที่สำนักงานเกษตรจังหวัดนำเสนอ</w:t>
      </w:r>
    </w:p>
    <w:p w:rsidR="006C31D2" w:rsidRDefault="006C31D2" w:rsidP="001E7702">
      <w:pPr>
        <w:pStyle w:val="aa"/>
        <w:tabs>
          <w:tab w:val="left" w:pos="1701"/>
          <w:tab w:val="left" w:pos="2835"/>
        </w:tabs>
        <w:ind w:left="0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3.เห็นควรให้เกษตรอำเภอจัดประชุมเพื่อชี้แจงเจ้าหน้าที่ที่รับผิดชอบตำบล</w:t>
      </w:r>
    </w:p>
    <w:p w:rsidR="002C65F3" w:rsidRDefault="002C65F3" w:rsidP="002C65F3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C31D2">
        <w:rPr>
          <w:rFonts w:ascii="TH SarabunIT๙" w:hAnsi="TH SarabunIT๙" w:cs="TH SarabunIT๙" w:hint="cs"/>
          <w:sz w:val="32"/>
          <w:szCs w:val="32"/>
          <w:cs/>
        </w:rPr>
        <w:t>4.เห็นควรให้เกษตรอำเภอมอบหมายเจ้าหน้าที่ จำนวน 1 คน ในการตรวจสอบ/ส่งข้อมูลในระบบ</w:t>
      </w:r>
    </w:p>
    <w:p w:rsidR="002C65F3" w:rsidRDefault="00031581" w:rsidP="002C65F3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 w:rsidR="002C65F3"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="002C65F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2C65F3"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2C65F3" w:rsidRDefault="002C65F3" w:rsidP="002C65F3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83A7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:rsidR="002C65F3" w:rsidRPr="00745921" w:rsidRDefault="002C65F3" w:rsidP="002C65F3">
      <w:pPr>
        <w:pStyle w:val="aa"/>
        <w:numPr>
          <w:ilvl w:val="0"/>
          <w:numId w:val="9"/>
        </w:num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74592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แจ้งข้าราชกรรย้ายมาดำรงตำแหน่งใหม่ </w:t>
      </w:r>
    </w:p>
    <w:p w:rsidR="002C65F3" w:rsidRPr="00745921" w:rsidRDefault="002C65F3" w:rsidP="002C65F3">
      <w:pPr>
        <w:tabs>
          <w:tab w:val="left" w:pos="1418"/>
          <w:tab w:val="left" w:pos="1701"/>
        </w:tabs>
        <w:ind w:left="1478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  <w:t xml:space="preserve">1.1 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พ.ต.ท. มานะ  นิ่มนวล รอง ผกก.สส.สภ.บางมูลนาก ตั้งแต่วันที่ 7 มีนาคม 2568</w:t>
      </w:r>
    </w:p>
    <w:p w:rsidR="002C65F3" w:rsidRDefault="002C65F3" w:rsidP="002C65F3">
      <w:pPr>
        <w:pStyle w:val="aa"/>
        <w:tabs>
          <w:tab w:val="left" w:pos="1418"/>
          <w:tab w:val="left" w:pos="1701"/>
          <w:tab w:val="left" w:pos="2835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r w:rsidRPr="005922D4">
        <w:rPr>
          <w:rFonts w:ascii="TH SarabunIT๙" w:hAnsi="TH SarabunIT๙" w:cs="TH SarabunIT๙" w:hint="cs"/>
          <w:sz w:val="32"/>
          <w:szCs w:val="32"/>
          <w:cs/>
        </w:rPr>
        <w:t>นางอรทัย  ประโลมจิตร์ สรรพกรอำเภอบางมูลนาก มาดำรงตำแหน่งตั้งแต่วันที่ 8 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2D4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:rsidR="002C65F3" w:rsidRDefault="002C65F3" w:rsidP="002C65F3">
      <w:pPr>
        <w:pStyle w:val="aa"/>
        <w:tabs>
          <w:tab w:val="left" w:pos="1418"/>
          <w:tab w:val="left" w:pos="1701"/>
          <w:tab w:val="left" w:pos="2835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นายสุภไชย  เชาวลิต ผู้จัดการ ธกส. สาขาบางมูลนาก มาดำรงตำแต่งตั้งแต่วันที่ 16 เมษายน 2568</w:t>
      </w:r>
    </w:p>
    <w:p w:rsidR="002C65F3" w:rsidRDefault="002C65F3" w:rsidP="002C65F3">
      <w:pPr>
        <w:pStyle w:val="aa"/>
        <w:tabs>
          <w:tab w:val="left" w:pos="1418"/>
          <w:tab w:val="left" w:pos="1701"/>
          <w:tab w:val="left" w:pos="2835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1.4 นางสาวพัชรินทร์  บุญประกอบ </w:t>
      </w:r>
      <w:r w:rsidRPr="007459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ตำแหน่งนักวิชาการส่งเสริมการเกษตรชำนาญการ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17 เมษายน 2568</w:t>
      </w:r>
    </w:p>
    <w:p w:rsidR="002C65F3" w:rsidRDefault="002C65F3" w:rsidP="002C65F3">
      <w:pPr>
        <w:pStyle w:val="aa"/>
        <w:tabs>
          <w:tab w:val="left" w:pos="1418"/>
          <w:tab w:val="left" w:pos="1843"/>
          <w:tab w:val="left" w:pos="2835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แจ้งข้าราชการย้ายไปดำรงตำแหน่งที่อื่น</w:t>
      </w:r>
    </w:p>
    <w:p w:rsidR="002C65F3" w:rsidRPr="005922D4" w:rsidRDefault="002C65F3" w:rsidP="002C65F3">
      <w:pPr>
        <w:pStyle w:val="aa"/>
        <w:tabs>
          <w:tab w:val="left" w:pos="1418"/>
          <w:tab w:val="left" w:pos="1701"/>
          <w:tab w:val="left" w:pos="2835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นายพั</w:t>
      </w:r>
      <w:r w:rsidR="00375D1C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ลภ  พลสว่าง สาธารณสุขอำเภอบางมูลนาก ย้ายไปดำรงตำแหน่งสาธารณสุขอำเภอตะพานหิน ตั้งแต่วันที่ 1 พฤษภาคม 2568 เป็นต้นไป</w:t>
      </w:r>
    </w:p>
    <w:p w:rsidR="002C65F3" w:rsidRDefault="002C65F3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เชิญร่วมพิธีเจริญพระพุทธมนต์ถวายพระพรชัยมงคลแด่พระบาทสมเด็จพระเจ้าอยู่หัว และพระบรมวงศานุวงศ์ ประจำปีพุทธศักราช 2568 ในวันจันทร์ที่ 28 พฤษภาคม 2568 เวลา 15.00 น. ณ วัดลำประดาใต้ หมู่ที่ 1 ตำบลลำประดา การแต่งกาย ชุดสุภาพโทนสีขาว/ครีม (ให้ลงชื่อเข้าร่วมกิจกรรมด้วย)</w:t>
      </w:r>
    </w:p>
    <w:p w:rsidR="002C65F3" w:rsidRDefault="002C65F3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4. การดำเนินกิจกรรม “บำบัดทุกข์ บำรุงสุข สร้างรอยยิ้มให้ชาวพิจิตร”ประจำปีงบประมาณ 2568 วันที่ 24 มิถุนายน 2568 ณ วัดห้วยเขน หมู่ที่ 3 ตำบลห้วยเขน</w:t>
      </w:r>
    </w:p>
    <w:p w:rsidR="00860364" w:rsidRDefault="00860364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860364" w:rsidRDefault="00860364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860364" w:rsidRDefault="00860364" w:rsidP="00860364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860364" w:rsidRDefault="00860364" w:rsidP="00860364">
      <w:pPr>
        <w:pStyle w:val="aa"/>
        <w:tabs>
          <w:tab w:val="left" w:pos="1843"/>
          <w:tab w:val="left" w:pos="2835"/>
        </w:tabs>
        <w:ind w:left="0" w:firstLine="1418"/>
        <w:jc w:val="right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/5. การป้องกันปราบปราบการกระทำผิด</w:t>
      </w:r>
      <w:r>
        <w:rPr>
          <w:rFonts w:ascii="TH SarabunIT๙" w:hAnsi="TH SarabunIT๙" w:cs="TH SarabunIT๙"/>
          <w:spacing w:val="-12"/>
          <w:sz w:val="32"/>
          <w:szCs w:val="32"/>
        </w:rPr>
        <w:t>…</w:t>
      </w:r>
    </w:p>
    <w:p w:rsidR="00860364" w:rsidRDefault="00860364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860364" w:rsidRDefault="00860364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860364" w:rsidRDefault="00860364" w:rsidP="00860364">
      <w:pPr>
        <w:pStyle w:val="aa"/>
        <w:ind w:left="0"/>
        <w:jc w:val="center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>-6-</w:t>
      </w:r>
    </w:p>
    <w:p w:rsidR="00860364" w:rsidRDefault="00860364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2C65F3" w:rsidRDefault="002C65F3" w:rsidP="002C65F3">
      <w:pPr>
        <w:pStyle w:val="aa"/>
        <w:tabs>
          <w:tab w:val="left" w:pos="1843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5.</w:t>
      </w:r>
      <w:r w:rsidR="008603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การป้องกันปราบปราบการกระทำผิดเกี่ยวกับบุหรี่ไฟฟ้า กำชับข้าราชการ พนักงานและเจ้าหน้าที่ของรัฐ ผู้บริหาร สมาชิกสภา ข้าราชการ และพนักงานในองค์กรปกครองส่วนท้องถิ่น รวมถึง กำนัน ผู้ใหญ่บ้าน มิให้ยุ่งกับการใช้บุหรี่ไฟฟ้า โดยเด็ดขาด หากพบมีการใช้หรือสูบบุหรี่ไฟฟ้าให้แจ้งผู้บังคับบัญชาพิจารณาตามอำนาจหน้าที่ต่อไป</w:t>
      </w:r>
    </w:p>
    <w:p w:rsidR="00266A17" w:rsidRDefault="00266A17" w:rsidP="008C5E9B">
      <w:pPr>
        <w:pStyle w:val="aa"/>
        <w:ind w:left="0" w:firstLine="1560"/>
        <w:rPr>
          <w:rFonts w:ascii="TH SarabunIT๙" w:hAnsi="TH SarabunIT๙" w:cs="TH SarabunIT๙"/>
          <w:spacing w:val="-10"/>
          <w:sz w:val="32"/>
          <w:szCs w:val="32"/>
        </w:rPr>
      </w:pPr>
    </w:p>
    <w:p w:rsidR="009B509E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120EEF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120E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:rsidR="00B44FC1" w:rsidRPr="00B44FC1" w:rsidRDefault="00DE4378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DE4378"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1" type="#_x0000_t202" style="position:absolute;left:0;text-align:left;margin-left:193.7pt;margin-top:10.8pt;width:264.45pt;height:74.25pt;z-index:-251652096;visibility:visible;mso-width-relative:margin;mso-height-relative:margin" wrapcoords="-61 0 -61 21382 21600 21382 21600 0 -6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<v:textbox>
              <w:txbxContent>
                <w:p w:rsidR="00031581" w:rsidRPr="00BD2FB2" w:rsidRDefault="00031581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ชุติกาญจน์  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:rsidR="00031581" w:rsidRPr="00BD2FB2" w:rsidRDefault="00031581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:rsidR="00031581" w:rsidRDefault="00031581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เจ้าพนักงานธุรก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:rsidR="00031581" w:rsidRPr="009437D9" w:rsidRDefault="00031581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31581" w:rsidRDefault="00031581">
                  <w:pPr>
                    <w:rPr>
                      <w:rFonts w:cstheme="minorBidi"/>
                    </w:rPr>
                  </w:pPr>
                </w:p>
                <w:p w:rsidR="00031581" w:rsidRDefault="00031581">
                  <w:pPr>
                    <w:rPr>
                      <w:rFonts w:cstheme="minorBidi"/>
                    </w:rPr>
                  </w:pPr>
                </w:p>
                <w:p w:rsidR="00031581" w:rsidRDefault="00031581">
                  <w:pPr>
                    <w:rPr>
                      <w:rFonts w:cstheme="minorBidi"/>
                    </w:rPr>
                  </w:pPr>
                </w:p>
                <w:p w:rsidR="00031581" w:rsidRDefault="00031581">
                  <w:pPr>
                    <w:rPr>
                      <w:rFonts w:cstheme="minorBidi"/>
                    </w:rPr>
                  </w:pPr>
                </w:p>
                <w:p w:rsidR="00031581" w:rsidRDefault="00031581">
                  <w:pPr>
                    <w:rPr>
                      <w:rFonts w:cstheme="minorBidi"/>
                    </w:rPr>
                  </w:pPr>
                </w:p>
                <w:p w:rsidR="00031581" w:rsidRDefault="00031581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:rsidR="00EA4BFE" w:rsidRPr="006F3E26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B509E" w:rsidRDefault="00DE4378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 id="Text Box 7" o:spid="_x0000_s2050" type="#_x0000_t202" style="position:absolute;left:0;text-align:left;margin-left:188.45pt;margin-top:9.1pt;width:264.45pt;height:74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" stroked="f">
            <v:textbox>
              <w:txbxContent>
                <w:p w:rsidR="00031581" w:rsidRDefault="00031581" w:rsidP="009437D9">
                  <w:pPr>
                    <w:jc w:val="center"/>
                    <w:rPr>
                      <w:rFonts w:cstheme="minorBidi"/>
                    </w:rPr>
                  </w:pPr>
                </w:p>
                <w:p w:rsidR="00031581" w:rsidRDefault="00031581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:rsidR="00031581" w:rsidRDefault="00031581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(นางสาวสุกัลยา  นาคเพ็ง)</w:t>
                  </w:r>
                </w:p>
                <w:p w:rsidR="00031581" w:rsidRDefault="00031581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:rsidR="00031581" w:rsidRDefault="00031581" w:rsidP="009437D9">
                  <w:pPr>
                    <w:rPr>
                      <w:rFonts w:cstheme="minorBidi"/>
                    </w:rPr>
                  </w:pPr>
                </w:p>
                <w:p w:rsidR="00031581" w:rsidRDefault="00031581" w:rsidP="009437D9">
                  <w:pPr>
                    <w:rPr>
                      <w:rFonts w:cstheme="minorBidi"/>
                    </w:rPr>
                  </w:pPr>
                </w:p>
                <w:p w:rsidR="00031581" w:rsidRDefault="00031581" w:rsidP="009437D9">
                  <w:pPr>
                    <w:rPr>
                      <w:rFonts w:cstheme="minorBidi"/>
                    </w:rPr>
                  </w:pPr>
                </w:p>
                <w:p w:rsidR="00031581" w:rsidRDefault="00031581" w:rsidP="009437D9">
                  <w:pPr>
                    <w:rPr>
                      <w:rFonts w:cstheme="minorBidi"/>
                    </w:rPr>
                  </w:pPr>
                </w:p>
                <w:p w:rsidR="00031581" w:rsidRDefault="00031581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544CF" w:rsidRPr="006F3E26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44CF" w:rsidRPr="006F3E26" w:rsidSect="001871BD">
      <w:headerReference w:type="default" r:id="rId9"/>
      <w:pgSz w:w="11906" w:h="16838" w:code="9"/>
      <w:pgMar w:top="-170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E6" w:rsidRDefault="00E50FE6">
      <w:r>
        <w:separator/>
      </w:r>
    </w:p>
  </w:endnote>
  <w:endnote w:type="continuationSeparator" w:id="1">
    <w:p w:rsidR="00E50FE6" w:rsidRDefault="00E5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E6" w:rsidRDefault="00E50FE6">
      <w:r>
        <w:separator/>
      </w:r>
    </w:p>
  </w:footnote>
  <w:footnote w:type="continuationSeparator" w:id="1">
    <w:p w:rsidR="00E50FE6" w:rsidRDefault="00E50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031581" w:rsidRPr="00612C3C" w:rsidRDefault="00DE4378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031581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9863DB" w:rsidRPr="009863DB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6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48FC"/>
    <w:multiLevelType w:val="hybridMultilevel"/>
    <w:tmpl w:val="30EC5F34"/>
    <w:lvl w:ilvl="0" w:tplc="AB021FC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F0B2F6B"/>
    <w:multiLevelType w:val="hybridMultilevel"/>
    <w:tmpl w:val="852EB12A"/>
    <w:lvl w:ilvl="0" w:tplc="B4583592">
      <w:start w:val="10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41714EB9"/>
    <w:multiLevelType w:val="hybridMultilevel"/>
    <w:tmpl w:val="3420FA2A"/>
    <w:lvl w:ilvl="0" w:tplc="02E09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7E67DB7"/>
    <w:multiLevelType w:val="hybridMultilevel"/>
    <w:tmpl w:val="9BC09B4A"/>
    <w:lvl w:ilvl="0" w:tplc="5FF25FD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>
    <w:nsid w:val="6921602C"/>
    <w:multiLevelType w:val="hybridMultilevel"/>
    <w:tmpl w:val="9A6C87A4"/>
    <w:lvl w:ilvl="0" w:tplc="E4F429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7461873"/>
    <w:multiLevelType w:val="multilevel"/>
    <w:tmpl w:val="342CF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6">
    <w:nsid w:val="7A9D3C09"/>
    <w:multiLevelType w:val="hybridMultilevel"/>
    <w:tmpl w:val="80CC973A"/>
    <w:lvl w:ilvl="0" w:tplc="83388E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7C076E0D"/>
    <w:multiLevelType w:val="hybridMultilevel"/>
    <w:tmpl w:val="1A98B596"/>
    <w:lvl w:ilvl="0" w:tplc="217E2D8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7F56509F"/>
    <w:multiLevelType w:val="hybridMultilevel"/>
    <w:tmpl w:val="A9EA22F6"/>
    <w:lvl w:ilvl="0" w:tplc="73E82890">
      <w:start w:val="1"/>
      <w:numFmt w:val="decimal"/>
      <w:lvlText w:val="%1."/>
      <w:lvlJc w:val="left"/>
      <w:pPr>
        <w:ind w:left="1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8" w:hanging="360"/>
      </w:pPr>
    </w:lvl>
    <w:lvl w:ilvl="2" w:tplc="0409001B" w:tentative="1">
      <w:start w:val="1"/>
      <w:numFmt w:val="lowerRoman"/>
      <w:lvlText w:val="%3."/>
      <w:lvlJc w:val="right"/>
      <w:pPr>
        <w:ind w:left="3278" w:hanging="180"/>
      </w:pPr>
    </w:lvl>
    <w:lvl w:ilvl="3" w:tplc="0409000F" w:tentative="1">
      <w:start w:val="1"/>
      <w:numFmt w:val="decimal"/>
      <w:lvlText w:val="%4."/>
      <w:lvlJc w:val="left"/>
      <w:pPr>
        <w:ind w:left="3998" w:hanging="360"/>
      </w:pPr>
    </w:lvl>
    <w:lvl w:ilvl="4" w:tplc="04090019" w:tentative="1">
      <w:start w:val="1"/>
      <w:numFmt w:val="lowerLetter"/>
      <w:lvlText w:val="%5."/>
      <w:lvlJc w:val="left"/>
      <w:pPr>
        <w:ind w:left="4718" w:hanging="360"/>
      </w:pPr>
    </w:lvl>
    <w:lvl w:ilvl="5" w:tplc="0409001B" w:tentative="1">
      <w:start w:val="1"/>
      <w:numFmt w:val="lowerRoman"/>
      <w:lvlText w:val="%6."/>
      <w:lvlJc w:val="right"/>
      <w:pPr>
        <w:ind w:left="5438" w:hanging="180"/>
      </w:pPr>
    </w:lvl>
    <w:lvl w:ilvl="6" w:tplc="0409000F" w:tentative="1">
      <w:start w:val="1"/>
      <w:numFmt w:val="decimal"/>
      <w:lvlText w:val="%7."/>
      <w:lvlJc w:val="left"/>
      <w:pPr>
        <w:ind w:left="6158" w:hanging="360"/>
      </w:pPr>
    </w:lvl>
    <w:lvl w:ilvl="7" w:tplc="04090019" w:tentative="1">
      <w:start w:val="1"/>
      <w:numFmt w:val="lowerLetter"/>
      <w:lvlText w:val="%8."/>
      <w:lvlJc w:val="left"/>
      <w:pPr>
        <w:ind w:left="6878" w:hanging="360"/>
      </w:pPr>
    </w:lvl>
    <w:lvl w:ilvl="8" w:tplc="0409001B" w:tentative="1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0A2"/>
    <w:rsid w:val="000172A5"/>
    <w:rsid w:val="00017C75"/>
    <w:rsid w:val="000205DB"/>
    <w:rsid w:val="00020F6D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581"/>
    <w:rsid w:val="00031936"/>
    <w:rsid w:val="00031CDA"/>
    <w:rsid w:val="000324CF"/>
    <w:rsid w:val="0003313D"/>
    <w:rsid w:val="00034663"/>
    <w:rsid w:val="00035116"/>
    <w:rsid w:val="0003546D"/>
    <w:rsid w:val="00035E6D"/>
    <w:rsid w:val="00036396"/>
    <w:rsid w:val="0003710D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67749"/>
    <w:rsid w:val="00070E21"/>
    <w:rsid w:val="00071539"/>
    <w:rsid w:val="00071C06"/>
    <w:rsid w:val="00071DD2"/>
    <w:rsid w:val="00072667"/>
    <w:rsid w:val="00072A27"/>
    <w:rsid w:val="00073259"/>
    <w:rsid w:val="000739C7"/>
    <w:rsid w:val="00073E2C"/>
    <w:rsid w:val="00073FC6"/>
    <w:rsid w:val="00074859"/>
    <w:rsid w:val="00075536"/>
    <w:rsid w:val="0007651C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616"/>
    <w:rsid w:val="00093C7E"/>
    <w:rsid w:val="00093E8F"/>
    <w:rsid w:val="000943D1"/>
    <w:rsid w:val="000948B9"/>
    <w:rsid w:val="000949FF"/>
    <w:rsid w:val="000950F2"/>
    <w:rsid w:val="000955BA"/>
    <w:rsid w:val="00095793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45C3"/>
    <w:rsid w:val="000A5184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6FC3"/>
    <w:rsid w:val="000B795B"/>
    <w:rsid w:val="000C0241"/>
    <w:rsid w:val="000C09A4"/>
    <w:rsid w:val="000C195D"/>
    <w:rsid w:val="000C1B28"/>
    <w:rsid w:val="000C1CCC"/>
    <w:rsid w:val="000C3D1A"/>
    <w:rsid w:val="000C4AEC"/>
    <w:rsid w:val="000C52DC"/>
    <w:rsid w:val="000C5BFA"/>
    <w:rsid w:val="000C67DF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0B9C"/>
    <w:rsid w:val="000E14E7"/>
    <w:rsid w:val="000E195F"/>
    <w:rsid w:val="000E20CF"/>
    <w:rsid w:val="000E27D3"/>
    <w:rsid w:val="000E2C2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4436"/>
    <w:rsid w:val="000F459F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0EEF"/>
    <w:rsid w:val="001221C6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A36"/>
    <w:rsid w:val="00125EEB"/>
    <w:rsid w:val="0012629F"/>
    <w:rsid w:val="00126FD4"/>
    <w:rsid w:val="00127337"/>
    <w:rsid w:val="001273D0"/>
    <w:rsid w:val="0012770B"/>
    <w:rsid w:val="00127F4E"/>
    <w:rsid w:val="00130903"/>
    <w:rsid w:val="00130F87"/>
    <w:rsid w:val="001317AB"/>
    <w:rsid w:val="00131C71"/>
    <w:rsid w:val="00132A7F"/>
    <w:rsid w:val="00134173"/>
    <w:rsid w:val="00134374"/>
    <w:rsid w:val="00134826"/>
    <w:rsid w:val="00134943"/>
    <w:rsid w:val="001355FF"/>
    <w:rsid w:val="001356DC"/>
    <w:rsid w:val="001365BC"/>
    <w:rsid w:val="0013680C"/>
    <w:rsid w:val="00136FB0"/>
    <w:rsid w:val="00136FB9"/>
    <w:rsid w:val="0013741A"/>
    <w:rsid w:val="0013761E"/>
    <w:rsid w:val="0014047E"/>
    <w:rsid w:val="001407C6"/>
    <w:rsid w:val="001407CF"/>
    <w:rsid w:val="001409D0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2938"/>
    <w:rsid w:val="00153348"/>
    <w:rsid w:val="00153AA4"/>
    <w:rsid w:val="00153B6B"/>
    <w:rsid w:val="00154F42"/>
    <w:rsid w:val="00155250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67B19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772BB"/>
    <w:rsid w:val="00177E64"/>
    <w:rsid w:val="00180B1A"/>
    <w:rsid w:val="001814BA"/>
    <w:rsid w:val="00181776"/>
    <w:rsid w:val="00181FC3"/>
    <w:rsid w:val="00182E62"/>
    <w:rsid w:val="00183165"/>
    <w:rsid w:val="00185436"/>
    <w:rsid w:val="00185454"/>
    <w:rsid w:val="00185698"/>
    <w:rsid w:val="00185941"/>
    <w:rsid w:val="00185EFE"/>
    <w:rsid w:val="001866A6"/>
    <w:rsid w:val="001871BD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1E02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00D"/>
    <w:rsid w:val="001C3C06"/>
    <w:rsid w:val="001C4D3F"/>
    <w:rsid w:val="001C5C8F"/>
    <w:rsid w:val="001C6808"/>
    <w:rsid w:val="001C69DC"/>
    <w:rsid w:val="001C79B1"/>
    <w:rsid w:val="001C7AB9"/>
    <w:rsid w:val="001D000E"/>
    <w:rsid w:val="001D22D2"/>
    <w:rsid w:val="001D3080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1913"/>
    <w:rsid w:val="001E3353"/>
    <w:rsid w:val="001E3D4E"/>
    <w:rsid w:val="001E4466"/>
    <w:rsid w:val="001E5BD5"/>
    <w:rsid w:val="001E7702"/>
    <w:rsid w:val="001E7A48"/>
    <w:rsid w:val="001E7EBD"/>
    <w:rsid w:val="001F00C1"/>
    <w:rsid w:val="001F20F9"/>
    <w:rsid w:val="001F21D7"/>
    <w:rsid w:val="001F229E"/>
    <w:rsid w:val="001F301E"/>
    <w:rsid w:val="001F3CDF"/>
    <w:rsid w:val="001F4DFC"/>
    <w:rsid w:val="001F617E"/>
    <w:rsid w:val="001F64BA"/>
    <w:rsid w:val="001F7F8C"/>
    <w:rsid w:val="002008D8"/>
    <w:rsid w:val="00200FCF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C92"/>
    <w:rsid w:val="00207D82"/>
    <w:rsid w:val="00210FA2"/>
    <w:rsid w:val="002119AD"/>
    <w:rsid w:val="0021237E"/>
    <w:rsid w:val="002126BD"/>
    <w:rsid w:val="00212C79"/>
    <w:rsid w:val="002133B2"/>
    <w:rsid w:val="00213BAE"/>
    <w:rsid w:val="0021459A"/>
    <w:rsid w:val="0021478C"/>
    <w:rsid w:val="00214C28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4EE"/>
    <w:rsid w:val="00232726"/>
    <w:rsid w:val="00232B49"/>
    <w:rsid w:val="00232B81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D6A"/>
    <w:rsid w:val="00242B45"/>
    <w:rsid w:val="0024577E"/>
    <w:rsid w:val="00245B12"/>
    <w:rsid w:val="00246D20"/>
    <w:rsid w:val="00247736"/>
    <w:rsid w:val="00247C86"/>
    <w:rsid w:val="00247F85"/>
    <w:rsid w:val="0025082D"/>
    <w:rsid w:val="00250CB9"/>
    <w:rsid w:val="002515C6"/>
    <w:rsid w:val="002535BD"/>
    <w:rsid w:val="00254409"/>
    <w:rsid w:val="00254A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A17"/>
    <w:rsid w:val="00266BE5"/>
    <w:rsid w:val="0026766F"/>
    <w:rsid w:val="00267D44"/>
    <w:rsid w:val="00271765"/>
    <w:rsid w:val="00271E91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0D8A"/>
    <w:rsid w:val="002824EA"/>
    <w:rsid w:val="00282A1D"/>
    <w:rsid w:val="0028311F"/>
    <w:rsid w:val="00283749"/>
    <w:rsid w:val="00284E59"/>
    <w:rsid w:val="00285DB3"/>
    <w:rsid w:val="00285DF3"/>
    <w:rsid w:val="002860B1"/>
    <w:rsid w:val="002879D1"/>
    <w:rsid w:val="00287ABF"/>
    <w:rsid w:val="00287DDD"/>
    <w:rsid w:val="002901A4"/>
    <w:rsid w:val="00290D91"/>
    <w:rsid w:val="0029169E"/>
    <w:rsid w:val="00291B7F"/>
    <w:rsid w:val="00294564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A76AB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7D6"/>
    <w:rsid w:val="002B6B0B"/>
    <w:rsid w:val="002B6F6E"/>
    <w:rsid w:val="002B797F"/>
    <w:rsid w:val="002C18D7"/>
    <w:rsid w:val="002C1FAB"/>
    <w:rsid w:val="002C2356"/>
    <w:rsid w:val="002C259C"/>
    <w:rsid w:val="002C28D8"/>
    <w:rsid w:val="002C2CA3"/>
    <w:rsid w:val="002C3007"/>
    <w:rsid w:val="002C4016"/>
    <w:rsid w:val="002C4FD5"/>
    <w:rsid w:val="002C5026"/>
    <w:rsid w:val="002C5339"/>
    <w:rsid w:val="002C53C1"/>
    <w:rsid w:val="002C65F3"/>
    <w:rsid w:val="002C6648"/>
    <w:rsid w:val="002C7046"/>
    <w:rsid w:val="002C7A6E"/>
    <w:rsid w:val="002D1191"/>
    <w:rsid w:val="002D2752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D75B7"/>
    <w:rsid w:val="002E1200"/>
    <w:rsid w:val="002E234F"/>
    <w:rsid w:val="002E2F49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01B0"/>
    <w:rsid w:val="0030105F"/>
    <w:rsid w:val="00303DCA"/>
    <w:rsid w:val="00303F94"/>
    <w:rsid w:val="0030485B"/>
    <w:rsid w:val="00304ED5"/>
    <w:rsid w:val="003064C4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0A47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2945"/>
    <w:rsid w:val="003334B3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5A76"/>
    <w:rsid w:val="00347BE2"/>
    <w:rsid w:val="0035058D"/>
    <w:rsid w:val="003513DF"/>
    <w:rsid w:val="00351975"/>
    <w:rsid w:val="00351F29"/>
    <w:rsid w:val="00352727"/>
    <w:rsid w:val="003534A2"/>
    <w:rsid w:val="003542D9"/>
    <w:rsid w:val="003546AB"/>
    <w:rsid w:val="00354A9D"/>
    <w:rsid w:val="00355F8A"/>
    <w:rsid w:val="003561AF"/>
    <w:rsid w:val="003568E2"/>
    <w:rsid w:val="003571F7"/>
    <w:rsid w:val="00357422"/>
    <w:rsid w:val="0035790B"/>
    <w:rsid w:val="00360255"/>
    <w:rsid w:val="00361170"/>
    <w:rsid w:val="00361A34"/>
    <w:rsid w:val="003621D0"/>
    <w:rsid w:val="00362AD2"/>
    <w:rsid w:val="003644B9"/>
    <w:rsid w:val="003649C0"/>
    <w:rsid w:val="00364F9F"/>
    <w:rsid w:val="0036560D"/>
    <w:rsid w:val="00365891"/>
    <w:rsid w:val="00366939"/>
    <w:rsid w:val="00367162"/>
    <w:rsid w:val="0036789A"/>
    <w:rsid w:val="00367AB2"/>
    <w:rsid w:val="00367AE5"/>
    <w:rsid w:val="00370432"/>
    <w:rsid w:val="00371965"/>
    <w:rsid w:val="00372FBE"/>
    <w:rsid w:val="003740ED"/>
    <w:rsid w:val="00374C39"/>
    <w:rsid w:val="0037534A"/>
    <w:rsid w:val="003756D8"/>
    <w:rsid w:val="00375C4A"/>
    <w:rsid w:val="00375D1C"/>
    <w:rsid w:val="003767EB"/>
    <w:rsid w:val="00376B17"/>
    <w:rsid w:val="003772A6"/>
    <w:rsid w:val="00377454"/>
    <w:rsid w:val="003775F1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49AB"/>
    <w:rsid w:val="00386BF5"/>
    <w:rsid w:val="00387406"/>
    <w:rsid w:val="00387792"/>
    <w:rsid w:val="003877FC"/>
    <w:rsid w:val="00390CB0"/>
    <w:rsid w:val="00390FDD"/>
    <w:rsid w:val="00391A36"/>
    <w:rsid w:val="0039266F"/>
    <w:rsid w:val="00392E5C"/>
    <w:rsid w:val="00393229"/>
    <w:rsid w:val="003932C8"/>
    <w:rsid w:val="00393CC6"/>
    <w:rsid w:val="00395506"/>
    <w:rsid w:val="00395579"/>
    <w:rsid w:val="003955F7"/>
    <w:rsid w:val="00395923"/>
    <w:rsid w:val="00395BD3"/>
    <w:rsid w:val="00395DED"/>
    <w:rsid w:val="00395F49"/>
    <w:rsid w:val="00396123"/>
    <w:rsid w:val="003A05B6"/>
    <w:rsid w:val="003A0802"/>
    <w:rsid w:val="003A0FF0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1EF6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6ACF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4E6E"/>
    <w:rsid w:val="003D5FC8"/>
    <w:rsid w:val="003D608F"/>
    <w:rsid w:val="003D7E5D"/>
    <w:rsid w:val="003E0F42"/>
    <w:rsid w:val="003E0FAF"/>
    <w:rsid w:val="003E1FC4"/>
    <w:rsid w:val="003E2B1D"/>
    <w:rsid w:val="003E3231"/>
    <w:rsid w:val="003E3A1B"/>
    <w:rsid w:val="003E45CF"/>
    <w:rsid w:val="003E5308"/>
    <w:rsid w:val="003E55FD"/>
    <w:rsid w:val="003E603F"/>
    <w:rsid w:val="003E6783"/>
    <w:rsid w:val="003E749E"/>
    <w:rsid w:val="003F278B"/>
    <w:rsid w:val="003F3FB5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1B3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E0B"/>
    <w:rsid w:val="00412FDD"/>
    <w:rsid w:val="00413160"/>
    <w:rsid w:val="00413A43"/>
    <w:rsid w:val="004146BC"/>
    <w:rsid w:val="004153F6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11E"/>
    <w:rsid w:val="00422B93"/>
    <w:rsid w:val="00423E1C"/>
    <w:rsid w:val="004262C7"/>
    <w:rsid w:val="0042639C"/>
    <w:rsid w:val="0043005D"/>
    <w:rsid w:val="0043049C"/>
    <w:rsid w:val="00431B02"/>
    <w:rsid w:val="0043347D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1584"/>
    <w:rsid w:val="004528DD"/>
    <w:rsid w:val="00452AEC"/>
    <w:rsid w:val="00454344"/>
    <w:rsid w:val="00454C92"/>
    <w:rsid w:val="00455A0D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6792A"/>
    <w:rsid w:val="00467FC1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102"/>
    <w:rsid w:val="004914D7"/>
    <w:rsid w:val="0049235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1651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0612"/>
    <w:rsid w:val="004C1F10"/>
    <w:rsid w:val="004C5860"/>
    <w:rsid w:val="004C62DA"/>
    <w:rsid w:val="004C684D"/>
    <w:rsid w:val="004C6F65"/>
    <w:rsid w:val="004C71B2"/>
    <w:rsid w:val="004D0F22"/>
    <w:rsid w:val="004D2EEC"/>
    <w:rsid w:val="004D3AD7"/>
    <w:rsid w:val="004D3B86"/>
    <w:rsid w:val="004D5686"/>
    <w:rsid w:val="004D577F"/>
    <w:rsid w:val="004D5994"/>
    <w:rsid w:val="004D610A"/>
    <w:rsid w:val="004D676D"/>
    <w:rsid w:val="004D70EE"/>
    <w:rsid w:val="004D7509"/>
    <w:rsid w:val="004E0761"/>
    <w:rsid w:val="004E1FE8"/>
    <w:rsid w:val="004E2076"/>
    <w:rsid w:val="004E2BEC"/>
    <w:rsid w:val="004E3722"/>
    <w:rsid w:val="004E3EEE"/>
    <w:rsid w:val="004E3F44"/>
    <w:rsid w:val="004E452F"/>
    <w:rsid w:val="004E4A36"/>
    <w:rsid w:val="004E76F0"/>
    <w:rsid w:val="004E7715"/>
    <w:rsid w:val="004F0D78"/>
    <w:rsid w:val="004F1DAF"/>
    <w:rsid w:val="004F2597"/>
    <w:rsid w:val="004F25E1"/>
    <w:rsid w:val="004F2A4C"/>
    <w:rsid w:val="004F2B3B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93C"/>
    <w:rsid w:val="00504A36"/>
    <w:rsid w:val="00504DD2"/>
    <w:rsid w:val="00504FFD"/>
    <w:rsid w:val="005052D2"/>
    <w:rsid w:val="0050561D"/>
    <w:rsid w:val="00506AD7"/>
    <w:rsid w:val="00507E82"/>
    <w:rsid w:val="005114FC"/>
    <w:rsid w:val="00511DF3"/>
    <w:rsid w:val="00511FA3"/>
    <w:rsid w:val="00512658"/>
    <w:rsid w:val="005127A3"/>
    <w:rsid w:val="00513CB4"/>
    <w:rsid w:val="005143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4FB"/>
    <w:rsid w:val="00545BD1"/>
    <w:rsid w:val="005463F3"/>
    <w:rsid w:val="0054727A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168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64C6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3A72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23BB"/>
    <w:rsid w:val="0059581C"/>
    <w:rsid w:val="00595EE4"/>
    <w:rsid w:val="005962A0"/>
    <w:rsid w:val="005967CF"/>
    <w:rsid w:val="00596AC7"/>
    <w:rsid w:val="00596D8A"/>
    <w:rsid w:val="00597B27"/>
    <w:rsid w:val="005A13E0"/>
    <w:rsid w:val="005A19C8"/>
    <w:rsid w:val="005A25D6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70FC"/>
    <w:rsid w:val="005B71D3"/>
    <w:rsid w:val="005B7605"/>
    <w:rsid w:val="005C01E6"/>
    <w:rsid w:val="005C1660"/>
    <w:rsid w:val="005C1E92"/>
    <w:rsid w:val="005C241E"/>
    <w:rsid w:val="005C54D6"/>
    <w:rsid w:val="005C556D"/>
    <w:rsid w:val="005C5B47"/>
    <w:rsid w:val="005C5BCF"/>
    <w:rsid w:val="005C5D04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9CE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210"/>
    <w:rsid w:val="00610D62"/>
    <w:rsid w:val="00611C81"/>
    <w:rsid w:val="00612C3C"/>
    <w:rsid w:val="00612E74"/>
    <w:rsid w:val="00614081"/>
    <w:rsid w:val="00614F47"/>
    <w:rsid w:val="00617F67"/>
    <w:rsid w:val="00620D39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543E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5638C"/>
    <w:rsid w:val="00661B02"/>
    <w:rsid w:val="00661BF4"/>
    <w:rsid w:val="006622A5"/>
    <w:rsid w:val="006640A1"/>
    <w:rsid w:val="006648D0"/>
    <w:rsid w:val="00665FC2"/>
    <w:rsid w:val="00666488"/>
    <w:rsid w:val="006665E4"/>
    <w:rsid w:val="00666F10"/>
    <w:rsid w:val="006674C7"/>
    <w:rsid w:val="00671C33"/>
    <w:rsid w:val="00673032"/>
    <w:rsid w:val="0067391E"/>
    <w:rsid w:val="00673A80"/>
    <w:rsid w:val="00673B9C"/>
    <w:rsid w:val="00673E43"/>
    <w:rsid w:val="0067443C"/>
    <w:rsid w:val="0067450F"/>
    <w:rsid w:val="00675042"/>
    <w:rsid w:val="00677AEA"/>
    <w:rsid w:val="00677C7D"/>
    <w:rsid w:val="0068065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906F6"/>
    <w:rsid w:val="00690736"/>
    <w:rsid w:val="006908C1"/>
    <w:rsid w:val="00691C49"/>
    <w:rsid w:val="00692B64"/>
    <w:rsid w:val="0069466C"/>
    <w:rsid w:val="00695239"/>
    <w:rsid w:val="00695384"/>
    <w:rsid w:val="0069680B"/>
    <w:rsid w:val="006972C8"/>
    <w:rsid w:val="00697502"/>
    <w:rsid w:val="006A0659"/>
    <w:rsid w:val="006A151F"/>
    <w:rsid w:val="006A1721"/>
    <w:rsid w:val="006A1C02"/>
    <w:rsid w:val="006A27AE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1D2"/>
    <w:rsid w:val="006C3371"/>
    <w:rsid w:val="006C40CD"/>
    <w:rsid w:val="006C4658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399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442E"/>
    <w:rsid w:val="006F54A5"/>
    <w:rsid w:val="006F55EE"/>
    <w:rsid w:val="006F579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079E3"/>
    <w:rsid w:val="007103E8"/>
    <w:rsid w:val="007107D4"/>
    <w:rsid w:val="00711D5C"/>
    <w:rsid w:val="00711E4F"/>
    <w:rsid w:val="007122F9"/>
    <w:rsid w:val="00713048"/>
    <w:rsid w:val="007145B8"/>
    <w:rsid w:val="00714E98"/>
    <w:rsid w:val="00715876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3EC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47A7"/>
    <w:rsid w:val="007354BD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1016"/>
    <w:rsid w:val="00761602"/>
    <w:rsid w:val="0076230E"/>
    <w:rsid w:val="00762A05"/>
    <w:rsid w:val="007637F1"/>
    <w:rsid w:val="0076394A"/>
    <w:rsid w:val="00764397"/>
    <w:rsid w:val="007643D5"/>
    <w:rsid w:val="0076440E"/>
    <w:rsid w:val="00764838"/>
    <w:rsid w:val="00765BC5"/>
    <w:rsid w:val="00767A62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8C9"/>
    <w:rsid w:val="00780D70"/>
    <w:rsid w:val="00781548"/>
    <w:rsid w:val="00782156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6016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28C5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54B1"/>
    <w:rsid w:val="007F7261"/>
    <w:rsid w:val="007F7BE9"/>
    <w:rsid w:val="00800192"/>
    <w:rsid w:val="008015D1"/>
    <w:rsid w:val="00801A90"/>
    <w:rsid w:val="0080268D"/>
    <w:rsid w:val="008029FC"/>
    <w:rsid w:val="00802C2F"/>
    <w:rsid w:val="0080312E"/>
    <w:rsid w:val="008049EB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32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DB9"/>
    <w:rsid w:val="00833F07"/>
    <w:rsid w:val="00834444"/>
    <w:rsid w:val="0083461D"/>
    <w:rsid w:val="008355E9"/>
    <w:rsid w:val="008365BA"/>
    <w:rsid w:val="0083722B"/>
    <w:rsid w:val="0083778C"/>
    <w:rsid w:val="0083786A"/>
    <w:rsid w:val="00840298"/>
    <w:rsid w:val="0084032A"/>
    <w:rsid w:val="00840FE0"/>
    <w:rsid w:val="00841273"/>
    <w:rsid w:val="008417D4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07E3"/>
    <w:rsid w:val="008517C3"/>
    <w:rsid w:val="00851D4C"/>
    <w:rsid w:val="008533A5"/>
    <w:rsid w:val="008534C4"/>
    <w:rsid w:val="00853726"/>
    <w:rsid w:val="00853917"/>
    <w:rsid w:val="00853D4A"/>
    <w:rsid w:val="008555F3"/>
    <w:rsid w:val="00856522"/>
    <w:rsid w:val="00857D94"/>
    <w:rsid w:val="00860364"/>
    <w:rsid w:val="00860482"/>
    <w:rsid w:val="00861F41"/>
    <w:rsid w:val="00862BE8"/>
    <w:rsid w:val="008639AE"/>
    <w:rsid w:val="008648E1"/>
    <w:rsid w:val="00866908"/>
    <w:rsid w:val="00866DF8"/>
    <w:rsid w:val="00870101"/>
    <w:rsid w:val="00870366"/>
    <w:rsid w:val="00870425"/>
    <w:rsid w:val="00870E9D"/>
    <w:rsid w:val="00871409"/>
    <w:rsid w:val="008716E4"/>
    <w:rsid w:val="00871E2E"/>
    <w:rsid w:val="008734BC"/>
    <w:rsid w:val="008763E6"/>
    <w:rsid w:val="0087732E"/>
    <w:rsid w:val="00877369"/>
    <w:rsid w:val="008773E7"/>
    <w:rsid w:val="0087740B"/>
    <w:rsid w:val="00881482"/>
    <w:rsid w:val="00883490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7CD"/>
    <w:rsid w:val="008A1143"/>
    <w:rsid w:val="008A1768"/>
    <w:rsid w:val="008A1DC2"/>
    <w:rsid w:val="008A2A01"/>
    <w:rsid w:val="008A2B56"/>
    <w:rsid w:val="008A4194"/>
    <w:rsid w:val="008A43BF"/>
    <w:rsid w:val="008A643C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4E99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1DA0"/>
    <w:rsid w:val="008C27C5"/>
    <w:rsid w:val="008C2B4E"/>
    <w:rsid w:val="008C41E5"/>
    <w:rsid w:val="008C4B78"/>
    <w:rsid w:val="008C5976"/>
    <w:rsid w:val="008C5E9B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2E74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0551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382"/>
    <w:rsid w:val="00914D57"/>
    <w:rsid w:val="009152D6"/>
    <w:rsid w:val="0091534C"/>
    <w:rsid w:val="00915A97"/>
    <w:rsid w:val="009179F6"/>
    <w:rsid w:val="009210F0"/>
    <w:rsid w:val="0092179A"/>
    <w:rsid w:val="00921E0D"/>
    <w:rsid w:val="00922702"/>
    <w:rsid w:val="009235E3"/>
    <w:rsid w:val="00924B02"/>
    <w:rsid w:val="00925415"/>
    <w:rsid w:val="0092581D"/>
    <w:rsid w:val="00926D60"/>
    <w:rsid w:val="00927645"/>
    <w:rsid w:val="0092780C"/>
    <w:rsid w:val="00927F99"/>
    <w:rsid w:val="00930062"/>
    <w:rsid w:val="00930B4E"/>
    <w:rsid w:val="009312F2"/>
    <w:rsid w:val="00932877"/>
    <w:rsid w:val="00933175"/>
    <w:rsid w:val="00933496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6EB2"/>
    <w:rsid w:val="009577CE"/>
    <w:rsid w:val="00960528"/>
    <w:rsid w:val="00960576"/>
    <w:rsid w:val="0096066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25C2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2A7"/>
    <w:rsid w:val="009815F2"/>
    <w:rsid w:val="00982265"/>
    <w:rsid w:val="009826B5"/>
    <w:rsid w:val="00982BD1"/>
    <w:rsid w:val="00982BD7"/>
    <w:rsid w:val="00983EB8"/>
    <w:rsid w:val="00984227"/>
    <w:rsid w:val="00984996"/>
    <w:rsid w:val="00985ED5"/>
    <w:rsid w:val="009863D3"/>
    <w:rsid w:val="009863DB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B6"/>
    <w:rsid w:val="00994DE7"/>
    <w:rsid w:val="00995353"/>
    <w:rsid w:val="00995D6C"/>
    <w:rsid w:val="00995DF6"/>
    <w:rsid w:val="00995E1F"/>
    <w:rsid w:val="0099712D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674"/>
    <w:rsid w:val="009B3A46"/>
    <w:rsid w:val="009B509E"/>
    <w:rsid w:val="009B5B09"/>
    <w:rsid w:val="009B6488"/>
    <w:rsid w:val="009B6D8C"/>
    <w:rsid w:val="009B71B7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4C0F"/>
    <w:rsid w:val="009C4D0B"/>
    <w:rsid w:val="009C5357"/>
    <w:rsid w:val="009C5538"/>
    <w:rsid w:val="009C6E25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3BB3"/>
    <w:rsid w:val="009E41AF"/>
    <w:rsid w:val="009E563F"/>
    <w:rsid w:val="009E5DA0"/>
    <w:rsid w:val="009E713A"/>
    <w:rsid w:val="009E7C20"/>
    <w:rsid w:val="009F05DF"/>
    <w:rsid w:val="009F0C31"/>
    <w:rsid w:val="009F22C4"/>
    <w:rsid w:val="009F2AD8"/>
    <w:rsid w:val="009F3412"/>
    <w:rsid w:val="009F38C8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0557F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17A21"/>
    <w:rsid w:val="00A200A2"/>
    <w:rsid w:val="00A20695"/>
    <w:rsid w:val="00A21C49"/>
    <w:rsid w:val="00A22D9F"/>
    <w:rsid w:val="00A22F89"/>
    <w:rsid w:val="00A24086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39AF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3D4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97D39"/>
    <w:rsid w:val="00AA0699"/>
    <w:rsid w:val="00AA0794"/>
    <w:rsid w:val="00AA159A"/>
    <w:rsid w:val="00AA1A9C"/>
    <w:rsid w:val="00AA1D14"/>
    <w:rsid w:val="00AA213E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2816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AB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3100"/>
    <w:rsid w:val="00B143C6"/>
    <w:rsid w:val="00B146DC"/>
    <w:rsid w:val="00B14C82"/>
    <w:rsid w:val="00B15C6A"/>
    <w:rsid w:val="00B1743A"/>
    <w:rsid w:val="00B1774E"/>
    <w:rsid w:val="00B17CDB"/>
    <w:rsid w:val="00B205AA"/>
    <w:rsid w:val="00B22013"/>
    <w:rsid w:val="00B22FCF"/>
    <w:rsid w:val="00B23866"/>
    <w:rsid w:val="00B23D2E"/>
    <w:rsid w:val="00B255E1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AA2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1FA"/>
    <w:rsid w:val="00B542BC"/>
    <w:rsid w:val="00B54784"/>
    <w:rsid w:val="00B55387"/>
    <w:rsid w:val="00B55711"/>
    <w:rsid w:val="00B559A6"/>
    <w:rsid w:val="00B55F2B"/>
    <w:rsid w:val="00B5779E"/>
    <w:rsid w:val="00B577C0"/>
    <w:rsid w:val="00B604F0"/>
    <w:rsid w:val="00B617DB"/>
    <w:rsid w:val="00B62357"/>
    <w:rsid w:val="00B6278A"/>
    <w:rsid w:val="00B63152"/>
    <w:rsid w:val="00B6381C"/>
    <w:rsid w:val="00B63B1D"/>
    <w:rsid w:val="00B65F66"/>
    <w:rsid w:val="00B66248"/>
    <w:rsid w:val="00B66BA3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19F4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7BF"/>
    <w:rsid w:val="00B97965"/>
    <w:rsid w:val="00B97F13"/>
    <w:rsid w:val="00BA04D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1963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422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5A1"/>
    <w:rsid w:val="00BC681B"/>
    <w:rsid w:val="00BC6A7E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3FED"/>
    <w:rsid w:val="00BD4055"/>
    <w:rsid w:val="00BD435E"/>
    <w:rsid w:val="00BD4542"/>
    <w:rsid w:val="00BD46E5"/>
    <w:rsid w:val="00BD4E90"/>
    <w:rsid w:val="00BD5923"/>
    <w:rsid w:val="00BD692D"/>
    <w:rsid w:val="00BE0840"/>
    <w:rsid w:val="00BE14F4"/>
    <w:rsid w:val="00BE2507"/>
    <w:rsid w:val="00BE420C"/>
    <w:rsid w:val="00BE45CB"/>
    <w:rsid w:val="00BE4C92"/>
    <w:rsid w:val="00BE4F12"/>
    <w:rsid w:val="00BE56A3"/>
    <w:rsid w:val="00BE6241"/>
    <w:rsid w:val="00BE741C"/>
    <w:rsid w:val="00BF0449"/>
    <w:rsid w:val="00BF0C98"/>
    <w:rsid w:val="00BF15E7"/>
    <w:rsid w:val="00BF2980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989"/>
    <w:rsid w:val="00C019F6"/>
    <w:rsid w:val="00C023DA"/>
    <w:rsid w:val="00C02819"/>
    <w:rsid w:val="00C033CD"/>
    <w:rsid w:val="00C03E4E"/>
    <w:rsid w:val="00C04556"/>
    <w:rsid w:val="00C0478E"/>
    <w:rsid w:val="00C04C5E"/>
    <w:rsid w:val="00C05392"/>
    <w:rsid w:val="00C0588D"/>
    <w:rsid w:val="00C066C2"/>
    <w:rsid w:val="00C06B92"/>
    <w:rsid w:val="00C0798C"/>
    <w:rsid w:val="00C1124E"/>
    <w:rsid w:val="00C1212F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4C61"/>
    <w:rsid w:val="00C262BA"/>
    <w:rsid w:val="00C26550"/>
    <w:rsid w:val="00C26B14"/>
    <w:rsid w:val="00C27153"/>
    <w:rsid w:val="00C279A6"/>
    <w:rsid w:val="00C30531"/>
    <w:rsid w:val="00C306D0"/>
    <w:rsid w:val="00C30FEE"/>
    <w:rsid w:val="00C3333E"/>
    <w:rsid w:val="00C33DF0"/>
    <w:rsid w:val="00C3521F"/>
    <w:rsid w:val="00C35821"/>
    <w:rsid w:val="00C3638A"/>
    <w:rsid w:val="00C363E8"/>
    <w:rsid w:val="00C36966"/>
    <w:rsid w:val="00C37820"/>
    <w:rsid w:val="00C402E3"/>
    <w:rsid w:val="00C4067F"/>
    <w:rsid w:val="00C41184"/>
    <w:rsid w:val="00C411ED"/>
    <w:rsid w:val="00C45405"/>
    <w:rsid w:val="00C45833"/>
    <w:rsid w:val="00C47F6C"/>
    <w:rsid w:val="00C50892"/>
    <w:rsid w:val="00C516DF"/>
    <w:rsid w:val="00C5186A"/>
    <w:rsid w:val="00C5198E"/>
    <w:rsid w:val="00C527F3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415E"/>
    <w:rsid w:val="00C643D0"/>
    <w:rsid w:val="00C6623C"/>
    <w:rsid w:val="00C66ED6"/>
    <w:rsid w:val="00C67C3C"/>
    <w:rsid w:val="00C67D12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3B5D"/>
    <w:rsid w:val="00C9468B"/>
    <w:rsid w:val="00C94FBC"/>
    <w:rsid w:val="00C95039"/>
    <w:rsid w:val="00C95EE9"/>
    <w:rsid w:val="00C96410"/>
    <w:rsid w:val="00CA21E1"/>
    <w:rsid w:val="00CA4E46"/>
    <w:rsid w:val="00CA53AA"/>
    <w:rsid w:val="00CA6296"/>
    <w:rsid w:val="00CA650B"/>
    <w:rsid w:val="00CA6A91"/>
    <w:rsid w:val="00CA7E6B"/>
    <w:rsid w:val="00CB009E"/>
    <w:rsid w:val="00CB0861"/>
    <w:rsid w:val="00CB1866"/>
    <w:rsid w:val="00CB2DF6"/>
    <w:rsid w:val="00CB2FD8"/>
    <w:rsid w:val="00CB406A"/>
    <w:rsid w:val="00CB4B98"/>
    <w:rsid w:val="00CB4DBA"/>
    <w:rsid w:val="00CB659E"/>
    <w:rsid w:val="00CB7825"/>
    <w:rsid w:val="00CC0A17"/>
    <w:rsid w:val="00CC0F5F"/>
    <w:rsid w:val="00CC12EF"/>
    <w:rsid w:val="00CC14FE"/>
    <w:rsid w:val="00CC1910"/>
    <w:rsid w:val="00CC23E4"/>
    <w:rsid w:val="00CC36D8"/>
    <w:rsid w:val="00CC4895"/>
    <w:rsid w:val="00CC5227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D6D69"/>
    <w:rsid w:val="00CE0019"/>
    <w:rsid w:val="00CE0615"/>
    <w:rsid w:val="00CE069C"/>
    <w:rsid w:val="00CE0E8E"/>
    <w:rsid w:val="00CE11A4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74D"/>
    <w:rsid w:val="00D14C1F"/>
    <w:rsid w:val="00D14DF1"/>
    <w:rsid w:val="00D16DE3"/>
    <w:rsid w:val="00D17BE3"/>
    <w:rsid w:val="00D17D73"/>
    <w:rsid w:val="00D204CB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69AC"/>
    <w:rsid w:val="00D26E70"/>
    <w:rsid w:val="00D27D2A"/>
    <w:rsid w:val="00D31636"/>
    <w:rsid w:val="00D3192E"/>
    <w:rsid w:val="00D31EC8"/>
    <w:rsid w:val="00D32D33"/>
    <w:rsid w:val="00D33124"/>
    <w:rsid w:val="00D3441D"/>
    <w:rsid w:val="00D35622"/>
    <w:rsid w:val="00D37608"/>
    <w:rsid w:val="00D40447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4CDF"/>
    <w:rsid w:val="00D4554D"/>
    <w:rsid w:val="00D45BCB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5D8A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0B03"/>
    <w:rsid w:val="00D835BA"/>
    <w:rsid w:val="00D83753"/>
    <w:rsid w:val="00D83BD3"/>
    <w:rsid w:val="00D8407C"/>
    <w:rsid w:val="00D84505"/>
    <w:rsid w:val="00D84DE8"/>
    <w:rsid w:val="00D85035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B7843"/>
    <w:rsid w:val="00DC042D"/>
    <w:rsid w:val="00DC12D1"/>
    <w:rsid w:val="00DC2145"/>
    <w:rsid w:val="00DC302F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2A24"/>
    <w:rsid w:val="00DE403C"/>
    <w:rsid w:val="00DE4378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3F7E"/>
    <w:rsid w:val="00E1404E"/>
    <w:rsid w:val="00E1459C"/>
    <w:rsid w:val="00E148DC"/>
    <w:rsid w:val="00E14941"/>
    <w:rsid w:val="00E153FA"/>
    <w:rsid w:val="00E15C20"/>
    <w:rsid w:val="00E1650A"/>
    <w:rsid w:val="00E166D2"/>
    <w:rsid w:val="00E16976"/>
    <w:rsid w:val="00E17C5E"/>
    <w:rsid w:val="00E20194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2C45"/>
    <w:rsid w:val="00E33CD9"/>
    <w:rsid w:val="00E34715"/>
    <w:rsid w:val="00E358E2"/>
    <w:rsid w:val="00E358EA"/>
    <w:rsid w:val="00E36C66"/>
    <w:rsid w:val="00E37B95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0FE6"/>
    <w:rsid w:val="00E510FD"/>
    <w:rsid w:val="00E51C8A"/>
    <w:rsid w:val="00E539A5"/>
    <w:rsid w:val="00E545FB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4D89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3A8F"/>
    <w:rsid w:val="00E8613C"/>
    <w:rsid w:val="00E86C50"/>
    <w:rsid w:val="00E86CE5"/>
    <w:rsid w:val="00E87189"/>
    <w:rsid w:val="00E87868"/>
    <w:rsid w:val="00E9136C"/>
    <w:rsid w:val="00E917CF"/>
    <w:rsid w:val="00E917FA"/>
    <w:rsid w:val="00E927FE"/>
    <w:rsid w:val="00E934D7"/>
    <w:rsid w:val="00E93FCA"/>
    <w:rsid w:val="00E9445E"/>
    <w:rsid w:val="00E94D0F"/>
    <w:rsid w:val="00E94F87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4DBD"/>
    <w:rsid w:val="00EA501E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EBA"/>
    <w:rsid w:val="00EB31D9"/>
    <w:rsid w:val="00EB36EE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C7B7B"/>
    <w:rsid w:val="00ED0755"/>
    <w:rsid w:val="00ED0A8D"/>
    <w:rsid w:val="00ED1B6B"/>
    <w:rsid w:val="00ED1B89"/>
    <w:rsid w:val="00ED21D6"/>
    <w:rsid w:val="00ED2684"/>
    <w:rsid w:val="00ED3C73"/>
    <w:rsid w:val="00ED4D70"/>
    <w:rsid w:val="00ED51CD"/>
    <w:rsid w:val="00ED68EB"/>
    <w:rsid w:val="00ED6EB0"/>
    <w:rsid w:val="00ED6EF1"/>
    <w:rsid w:val="00ED73FB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0781B"/>
    <w:rsid w:val="00F1134A"/>
    <w:rsid w:val="00F1310C"/>
    <w:rsid w:val="00F1327B"/>
    <w:rsid w:val="00F13A1C"/>
    <w:rsid w:val="00F1406D"/>
    <w:rsid w:val="00F142E1"/>
    <w:rsid w:val="00F147AE"/>
    <w:rsid w:val="00F154B1"/>
    <w:rsid w:val="00F15D28"/>
    <w:rsid w:val="00F1606E"/>
    <w:rsid w:val="00F1617B"/>
    <w:rsid w:val="00F16441"/>
    <w:rsid w:val="00F171A2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2ECD"/>
    <w:rsid w:val="00F24873"/>
    <w:rsid w:val="00F255FE"/>
    <w:rsid w:val="00F260FA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2C52"/>
    <w:rsid w:val="00F43DE1"/>
    <w:rsid w:val="00F43ECE"/>
    <w:rsid w:val="00F45858"/>
    <w:rsid w:val="00F46AD3"/>
    <w:rsid w:val="00F46D09"/>
    <w:rsid w:val="00F50084"/>
    <w:rsid w:val="00F50F68"/>
    <w:rsid w:val="00F51D3C"/>
    <w:rsid w:val="00F51EC7"/>
    <w:rsid w:val="00F54347"/>
    <w:rsid w:val="00F5676F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09A2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05E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1DC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29E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4E36"/>
    <w:rsid w:val="00FC5010"/>
    <w:rsid w:val="00FC5C53"/>
    <w:rsid w:val="00FC6058"/>
    <w:rsid w:val="00FC6BA0"/>
    <w:rsid w:val="00FC6FCA"/>
    <w:rsid w:val="00FC70B0"/>
    <w:rsid w:val="00FC7645"/>
    <w:rsid w:val="00FC7F82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694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4C8D"/>
    <w:rsid w:val="00FE7176"/>
    <w:rsid w:val="00FE7539"/>
    <w:rsid w:val="00FE7961"/>
    <w:rsid w:val="00FF0558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9FAD-ED0C-4517-ABF3-ED0493A8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6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109</cp:revision>
  <cp:lastPrinted>2025-04-09T07:15:00Z</cp:lastPrinted>
  <dcterms:created xsi:type="dcterms:W3CDTF">2025-01-20T07:54:00Z</dcterms:created>
  <dcterms:modified xsi:type="dcterms:W3CDTF">2025-05-14T08:26:00Z</dcterms:modified>
</cp:coreProperties>
</file>