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6C26BA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F2120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2848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D17D73" w:rsidRPr="006C26BA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90CB0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B517BC" w:rsidRPr="006C26BA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F2120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45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120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E04F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02AB1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96250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นางสาวมาลี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ป้อมปัง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 xml:space="preserve">พานิชผล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F21207" w:rsidRPr="006C26BA" w:rsidRDefault="00F21207" w:rsidP="00F21207">
      <w:pPr>
        <w:tabs>
          <w:tab w:val="left" w:pos="3544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6F6E" w:rsidRPr="006C26BA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887C0D" w:rsidRDefault="002B6F6E" w:rsidP="006454DC">
      <w:pPr>
        <w:jc w:val="thaiDistribute"/>
        <w:rPr>
          <w:rFonts w:ascii="TH SarabunIT๙" w:hAnsi="TH SarabunIT๙" w:cs="TH SarabunIT๙"/>
          <w:color w:val="FF0000"/>
          <w:sz w:val="18"/>
          <w:szCs w:val="18"/>
        </w:rPr>
      </w:pPr>
    </w:p>
    <w:p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772E8" w:rsidRPr="006C26BA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A4F8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6C26BA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6C26B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6C26BA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6C26BA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6C26BA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6C26BA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 w:rsidRPr="006C26BA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6C26BA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967CCD" w:rsidRDefault="00F21207" w:rsidP="00F21207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13437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96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374">
        <w:rPr>
          <w:rFonts w:ascii="TH SarabunIT๙" w:hAnsi="TH SarabunIT๙" w:cs="TH SarabunIT๙" w:hint="cs"/>
          <w:sz w:val="32"/>
          <w:szCs w:val="32"/>
          <w:cs/>
        </w:rPr>
        <w:t xml:space="preserve">ฝ่ายบริหารสรุปการบรรยายหัวข้อ “การจัดซื้อจัดจ้าง” ในการจัดเวทีฯ รวมถึงการจัดประชุมของฝ่ายบริหารที่ผ่านมา นำขึ้นรายงานหน้าเว็บไซต์ของสำนักงานเกษตรจังหวัดพิจิตร </w:t>
      </w:r>
    </w:p>
    <w:p w:rsidR="008E4A89" w:rsidRPr="00134374" w:rsidRDefault="00967CCD" w:rsidP="00F21207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E19C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</w:t>
      </w:r>
      <w:r w:rsidR="00F21207" w:rsidRPr="00134374">
        <w:rPr>
          <w:rFonts w:ascii="TH SarabunIT๙" w:hAnsi="TH SarabunIT๙" w:cs="TH SarabunIT๙" w:hint="cs"/>
          <w:sz w:val="32"/>
          <w:szCs w:val="32"/>
          <w:cs/>
        </w:rPr>
        <w:t>ดำเนินการแล้วเมื่อวันที่ 26 กันยายน 25</w:t>
      </w:r>
      <w:r w:rsidR="006F5CBD">
        <w:rPr>
          <w:rFonts w:ascii="TH SarabunIT๙" w:hAnsi="TH SarabunIT๙" w:cs="TH SarabunIT๙" w:hint="cs"/>
          <w:sz w:val="32"/>
          <w:szCs w:val="32"/>
          <w:cs/>
        </w:rPr>
        <w:t>66</w:t>
      </w:r>
      <w:bookmarkStart w:id="0" w:name="_GoBack"/>
      <w:bookmarkEnd w:id="0"/>
    </w:p>
    <w:p w:rsidR="00134374" w:rsidRDefault="008E4A89" w:rsidP="00F21207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  <w:cs/>
        </w:rPr>
      </w:pPr>
      <w:r w:rsidRPr="00134374">
        <w:rPr>
          <w:rFonts w:ascii="TH SarabunIT๙" w:hAnsi="TH SarabunIT๙" w:cs="TH SarabunIT๙" w:hint="cs"/>
          <w:sz w:val="32"/>
          <w:szCs w:val="32"/>
          <w:cs/>
        </w:rPr>
        <w:tab/>
      </w:r>
      <w:r w:rsidR="008E53C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872B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6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2BB"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 w:rsidR="00134374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F872BB">
        <w:rPr>
          <w:rFonts w:ascii="TH SarabunIT๙" w:hAnsi="TH SarabunIT๙" w:cs="TH SarabunIT๙" w:hint="cs"/>
          <w:sz w:val="32"/>
          <w:szCs w:val="32"/>
          <w:cs/>
        </w:rPr>
        <w:t xml:space="preserve">พิจิตร </w:t>
      </w:r>
      <w:r w:rsidR="00134374">
        <w:rPr>
          <w:rFonts w:ascii="TH SarabunIT๙" w:hAnsi="TH SarabunIT๙" w:cs="TH SarabunIT๙" w:hint="cs"/>
          <w:sz w:val="32"/>
          <w:szCs w:val="32"/>
          <w:cs/>
        </w:rPr>
        <w:t>ฝากให้อำเภอนำข้อมูลมาลงในเว็บไซต์ปรับปรุงข้อมูลให้เป็นปัจจุบัน</w:t>
      </w:r>
      <w:r w:rsidR="008E53C5">
        <w:rPr>
          <w:rFonts w:ascii="TH SarabunIT๙" w:hAnsi="TH SarabunIT๙" w:cs="TH SarabunIT๙" w:hint="cs"/>
          <w:sz w:val="32"/>
          <w:szCs w:val="32"/>
          <w:cs/>
        </w:rPr>
        <w:t>เรื่องพืชเศรษฐกิจที่สำคัญ</w:t>
      </w:r>
    </w:p>
    <w:p w:rsidR="000C1B28" w:rsidRDefault="00134374" w:rsidP="00F21207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CB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1B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 xml:space="preserve">กรณีการขึ้นทะเบียนเกษตรกร เนื่องจากมีคู่สามี-ภรรยา มีสมุดเกษตรกรในครอบครอง จำนวน 2 เล่ม ซึ่งขัดกับคู่มือฯ </w:t>
      </w:r>
    </w:p>
    <w:p w:rsidR="000B091F" w:rsidRDefault="000C1B28" w:rsidP="00F21207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E19C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AF3181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ทำหนังสือหารือกรม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FE19CC" w:rsidRPr="00AF3181" w:rsidRDefault="00FE19CC" w:rsidP="00FE19CC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CB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:rsidR="006B58CC" w:rsidRPr="00AF3181" w:rsidRDefault="00FE19CC" w:rsidP="00AF3181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 xml:space="preserve">     </w:t>
      </w:r>
      <w:r w:rsidR="00390CB0">
        <w:rPr>
          <w:rFonts w:ascii="TH SarabunIT๙" w:hAnsi="TH SarabunIT๙" w:cs="TH SarabunIT๙" w:hint="cs"/>
          <w:spacing w:val="-14"/>
          <w:sz w:val="32"/>
          <w:szCs w:val="32"/>
          <w:cs/>
        </w:rPr>
        <w:t>4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.1 </w:t>
      </w:r>
      <w:r w:rsidR="006B58CC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แจ้งข้าราชการย้ายมาดำรงตำแหน่ง</w:t>
      </w:r>
      <w:r w:rsidR="00586AC9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ในอำเภอบางมูลนาก</w:t>
      </w:r>
    </w:p>
    <w:p w:rsidR="006B58CC" w:rsidRPr="00AF3181" w:rsidRDefault="006B58CC" w:rsidP="00FE19CC">
      <w:pPr>
        <w:pStyle w:val="aa"/>
        <w:tabs>
          <w:tab w:val="left" w:pos="2268"/>
          <w:tab w:val="left" w:pos="2835"/>
        </w:tabs>
        <w:ind w:left="0" w:firstLine="1701"/>
        <w:rPr>
          <w:rFonts w:ascii="TH SarabunIT๙" w:hAnsi="TH SarabunIT๙" w:cs="TH SarabunIT๙"/>
          <w:spacing w:val="-14"/>
          <w:sz w:val="32"/>
          <w:szCs w:val="32"/>
        </w:rPr>
      </w:pP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</w:t>
      </w:r>
      <w:r w:rsidR="00FE19CC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   -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นา</w:t>
      </w:r>
      <w:r w:rsidR="00FE19CC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ยพัลลภ พลสว่าง ตำ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แหน่ง</w:t>
      </w:r>
      <w:r w:rsidR="00FE19CC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ผู้ช่วยสาธารณสุขอำเภอโพธิ์ประทับช้าง 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มาดำรงตำแหน่ง</w:t>
      </w:r>
      <w:r w:rsidR="00FE19CC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สาธารณสุข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อำเภอบางมูลนาก</w:t>
      </w:r>
    </w:p>
    <w:p w:rsidR="00C50892" w:rsidRPr="00AF3181" w:rsidRDefault="00FE19CC" w:rsidP="00FE19CC">
      <w:pPr>
        <w:pStyle w:val="aa"/>
        <w:tabs>
          <w:tab w:val="left" w:pos="1843"/>
          <w:tab w:val="left" w:pos="2835"/>
        </w:tabs>
        <w:ind w:left="0" w:firstLine="1701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 </w:t>
      </w:r>
      <w:r w:rsidR="00390CB0">
        <w:rPr>
          <w:rFonts w:ascii="TH SarabunIT๙" w:hAnsi="TH SarabunIT๙" w:cs="TH SarabunIT๙" w:hint="cs"/>
          <w:spacing w:val="-14"/>
          <w:sz w:val="32"/>
          <w:szCs w:val="32"/>
          <w:cs/>
        </w:rPr>
        <w:t>4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.2</w:t>
      </w:r>
      <w:r w:rsidR="00AF3181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50892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กำหนดการประชุมหัวหน้าส่วนราชการฯ ประจำเดือน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พฤศจิกายน</w:t>
      </w:r>
      <w:r w:rsidR="00C50892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2566 วัน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พุธ</w:t>
      </w:r>
      <w:r w:rsidR="00C50892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ที่</w:t>
      </w:r>
      <w:r w:rsidR="00AF3181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1</w:t>
      </w:r>
      <w:r w:rsidR="00AF3181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พฤศจิกายน</w:t>
      </w:r>
      <w:r w:rsidR="00C50892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2566 </w:t>
      </w:r>
      <w:r w:rsidR="00AF3181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50892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เวลา 09.00 น. ห้องประชุมองค์การบริหารส่วนตำบล</w:t>
      </w:r>
      <w:r w:rsidR="00AF3181" w:rsidRPr="00AF3181">
        <w:rPr>
          <w:rFonts w:ascii="TH SarabunIT๙" w:hAnsi="TH SarabunIT๙" w:cs="TH SarabunIT๙" w:hint="cs"/>
          <w:spacing w:val="-14"/>
          <w:sz w:val="32"/>
          <w:szCs w:val="32"/>
          <w:cs/>
        </w:rPr>
        <w:t>บางไผ่</w:t>
      </w:r>
    </w:p>
    <w:p w:rsidR="00E5752C" w:rsidRPr="00AF3181" w:rsidRDefault="00E5752C" w:rsidP="00E5752C">
      <w:pPr>
        <w:ind w:right="-2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AF3181">
        <w:rPr>
          <w:rFonts w:ascii="TH SarabunIT๙" w:hAnsi="TH SarabunIT๙" w:cs="TH SarabunIT๙"/>
          <w:sz w:val="32"/>
          <w:szCs w:val="32"/>
        </w:rPr>
        <w:tab/>
      </w:r>
    </w:p>
    <w:p w:rsidR="00E5752C" w:rsidRPr="00AF3181" w:rsidRDefault="00E5752C" w:rsidP="00E5752C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9A5C03" w:rsidRPr="00F1310C" w:rsidRDefault="00F1310C" w:rsidP="0069680B">
      <w:pPr>
        <w:tabs>
          <w:tab w:val="left" w:pos="1701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AF318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A5C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/</w:t>
      </w:r>
      <w:r w:rsidR="009A5C03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="009A5C03"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564FD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564FD2" w:rsidRPr="00F1310C">
        <w:rPr>
          <w:rFonts w:ascii="TH SarabunIT๙" w:hAnsi="TH SarabunIT๙" w:cs="TH SarabunIT๙"/>
          <w:sz w:val="32"/>
          <w:szCs w:val="32"/>
        </w:rPr>
        <w:t>…</w:t>
      </w:r>
    </w:p>
    <w:p w:rsidR="009A5C03" w:rsidRDefault="009A5C03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A5C03" w:rsidRPr="00564FD2" w:rsidRDefault="00564FD2" w:rsidP="00125EEB">
      <w:pPr>
        <w:jc w:val="center"/>
        <w:rPr>
          <w:rFonts w:ascii="TH SarabunIT๙" w:hAnsi="TH SarabunIT๙" w:cs="TH SarabunIT๙"/>
          <w:sz w:val="32"/>
          <w:szCs w:val="32"/>
        </w:rPr>
      </w:pPr>
      <w:r w:rsidRPr="00564FD2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A5C03" w:rsidRDefault="009A5C03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97B27" w:rsidRPr="006C26BA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091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C2848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130F8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6C26BA" w:rsidRPr="006C26BA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7C2848" w:rsidRPr="006C26BA">
        <w:rPr>
          <w:rFonts w:ascii="TH SarabunIT๙" w:hAnsi="TH SarabunIT๙" w:cs="TH SarabunIT๙"/>
          <w:sz w:val="32"/>
          <w:szCs w:val="32"/>
        </w:rPr>
        <w:t>256</w:t>
      </w:r>
      <w:r w:rsidR="00130F87" w:rsidRPr="006C26BA">
        <w:rPr>
          <w:rFonts w:ascii="TH SarabunIT๙" w:hAnsi="TH SarabunIT๙" w:cs="TH SarabunIT๙"/>
          <w:sz w:val="32"/>
          <w:szCs w:val="32"/>
        </w:rPr>
        <w:t>6</w:t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26BA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6C26BA" w:rsidRPr="00483CEB" w:rsidRDefault="006C26BA" w:rsidP="006A6A75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866908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89495E" w:rsidRPr="00232C47" w:rsidRDefault="0070656D" w:rsidP="00995E1F">
      <w:pPr>
        <w:pStyle w:val="aa"/>
        <w:ind w:left="0" w:firstLine="159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232C47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B955C2" w:rsidRPr="00232C47">
        <w:rPr>
          <w:rFonts w:ascii="TH SarabunIT๙" w:hAnsi="TH SarabunIT๙" w:cs="TH SarabunIT๙" w:hint="cs"/>
          <w:sz w:val="32"/>
          <w:szCs w:val="32"/>
          <w:cs/>
        </w:rPr>
        <w:t>เบิกจ่ายเ</w:t>
      </w:r>
      <w:r w:rsidR="00232C47" w:rsidRPr="00232C47">
        <w:rPr>
          <w:rFonts w:ascii="TH SarabunIT๙" w:hAnsi="TH SarabunIT๙" w:cs="TH SarabunIT๙" w:hint="cs"/>
          <w:sz w:val="32"/>
          <w:szCs w:val="32"/>
          <w:cs/>
        </w:rPr>
        <w:t xml:space="preserve">ดือน 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32C47" w:rsidRPr="00232C47">
        <w:rPr>
          <w:rFonts w:ascii="TH SarabunIT๙" w:hAnsi="TH SarabunIT๙" w:cs="TH SarabunIT๙" w:hint="cs"/>
          <w:sz w:val="32"/>
          <w:szCs w:val="32"/>
          <w:cs/>
        </w:rPr>
        <w:t xml:space="preserve"> 2566 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>ภาพรวมเขต 6 เบิกจ่าย 9</w:t>
      </w:r>
      <w:r w:rsidR="000B091F">
        <w:rPr>
          <w:rFonts w:ascii="TH SarabunIT๙" w:hAnsi="TH SarabunIT๙" w:cs="TH SarabunIT๙" w:hint="cs"/>
          <w:sz w:val="32"/>
          <w:szCs w:val="32"/>
          <w:cs/>
        </w:rPr>
        <w:t>9.9</w:t>
      </w:r>
      <w:r w:rsidR="00995E1F">
        <w:rPr>
          <w:rFonts w:ascii="TH SarabunIT๙" w:hAnsi="TH SarabunIT๙" w:cs="TH SarabunIT๙"/>
          <w:sz w:val="32"/>
          <w:szCs w:val="32"/>
        </w:rPr>
        <w:t>%</w:t>
      </w:r>
      <w:r w:rsidR="00995E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495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EC10D5" w:rsidRPr="00483CEB" w:rsidRDefault="00532F80" w:rsidP="006F55EE">
      <w:pPr>
        <w:jc w:val="thaiDistribute"/>
        <w:rPr>
          <w:rFonts w:ascii="TH SarabunIT๙" w:hAnsi="TH SarabunIT๙" w:cs="TH SarabunIT๙"/>
          <w:sz w:val="18"/>
          <w:szCs w:val="18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81270" w:rsidRDefault="006A6A75" w:rsidP="006A6A75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68127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68127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81270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0B091F" w:rsidRDefault="008C0614" w:rsidP="00564FD2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eastAsia="SimSun" w:hint="cs"/>
          <w:cs/>
          <w:lang w:eastAsia="zh-CN"/>
        </w:rPr>
        <w:tab/>
      </w:r>
      <w:r w:rsidRPr="007A152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1. </w:t>
      </w:r>
      <w:r w:rsidR="000B091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การประกวดศูนย์เรียนรู้การเพิ่มประสิทธิภาพการผลิตสินค้าเกษตรดีเด่นระดับประเทศ ประจำปี 2566 รางวัลชนะเลิศ ได้แก่ นายอรุณ ขันโคกสูง เกษตรกรต้นแบบศูนย์เรียนรู้การเพิ่มประสิทธิภาพการผลิตสินค้าเกษตร อำเภอเมืองนครราชสีมา จังหวัดนครราชสีมา</w:t>
      </w:r>
    </w:p>
    <w:p w:rsidR="000B091F" w:rsidRDefault="000B091F" w:rsidP="00564FD2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2.</w:t>
      </w:r>
      <w:r w:rsidR="006A2EB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ทบทวนเป้าหมายการ</w:t>
      </w:r>
      <w:r w:rsidR="006A2EB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พัฒนาจังหวัดพิจิตร ระยะ 20 ปี (พ.ศ.2566-2585) สำนักงานเกษตรจังหวัดได้ปรับแก้ตัวชี้วัด และค่าเป้าหมายการพัฒนาจังหวัดระยะ 20 ปี และถ่ายทอดในแต่ละช่วง 5 ปี แผนการดำเนินงานที่สำคัญ/แผนที่นำทาง </w:t>
      </w:r>
      <w:r w:rsidR="006A2EB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Road Map </w:t>
      </w:r>
      <w:r w:rsidR="006A2EB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และโครงการที่จำเป็นต้องดำเนินการตามแผนดำเนินงานสำคัญ</w:t>
      </w:r>
    </w:p>
    <w:p w:rsidR="006A2EB7" w:rsidRDefault="006A2EB7" w:rsidP="00564FD2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3. การจัดทำปฏิทินผลผลิตสินค้าเกษตรรายเดือนระดับจังหวัดเพื่อบริหารจัดการความมั่นคงอาหารและโภชนา ประจำปี 2566 สำนักงานเกษตรจังหวัดพิจิตรขอให้สำนักงานเกษตรอำเภอทั้ง 12 อำเภอจัดเตรียมความพร้อมของข้อมูลเพื่อจัดทำ และบันทึกข้อมูลในระบบของปฏิทินผลผลิตสินค้าเกษตรรายเดือน ซึ่งทางกลุ่มยุทธศาสตร์กำหนดจัดประชุมทบทวนและฝึกปฏิบัติการบันทึกข้อมูลฯ ในวันพฤหัสบดีที่ 5 ตุลาคม 2566 เวลา 10.00 น. ทางระบบ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Zoom meeting </w:t>
      </w:r>
    </w:p>
    <w:p w:rsidR="008517C3" w:rsidRPr="00122D49" w:rsidRDefault="001B53D2" w:rsidP="001B53D2">
      <w:pPr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C0614" w:rsidRPr="00122D49">
        <w:rPr>
          <w:rFonts w:ascii="TH SarabunIT๙" w:hAnsi="TH SarabunIT๙" w:cs="TH SarabunIT๙"/>
          <w:sz w:val="32"/>
          <w:szCs w:val="32"/>
        </w:rPr>
        <w:t xml:space="preserve"> </w:t>
      </w:r>
      <w:r w:rsidR="008C0614" w:rsidRPr="00122D49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</w:t>
      </w:r>
      <w:r w:rsidR="008C0614" w:rsidRPr="00122D49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8C0614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 w:rsidR="00F21207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ตุลาคม</w:t>
      </w:r>
      <w:r w:rsidR="008C0614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8517C3" w:rsidRPr="00122D4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8517C3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DB4499" w:rsidRPr="00122D49" w:rsidRDefault="009373F5" w:rsidP="008517C3">
      <w:pPr>
        <w:pStyle w:val="aa"/>
        <w:tabs>
          <w:tab w:val="left" w:pos="1701"/>
          <w:tab w:val="left" w:pos="2835"/>
          <w:tab w:val="left" w:pos="3261"/>
          <w:tab w:val="left" w:pos="3828"/>
        </w:tabs>
        <w:ind w:left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  </w:t>
      </w:r>
      <w:r w:rsidR="001B53D2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4..</w:t>
      </w:r>
      <w:r w:rsidR="00DB4499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 วันที่ </w:t>
      </w:r>
      <w:r w:rsidR="00122D49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2</w:t>
      </w:r>
      <w:r w:rsidR="00DB4499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21207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ตุลาคม</w:t>
      </w:r>
      <w:r w:rsidR="008517C3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07958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</w:t>
      </w:r>
      <w:r w:rsidR="00DB4499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วันประชุมสำนักงานเกษตรอำเภอประจำเดือน </w:t>
      </w:r>
      <w:r w:rsidR="00DB4499" w:rsidRPr="00122D49">
        <w:rPr>
          <w:rFonts w:ascii="TH SarabunIT๙" w:hAnsi="TH SarabunIT๙" w:cs="TH SarabunIT๙"/>
          <w:spacing w:val="-8"/>
          <w:sz w:val="32"/>
          <w:szCs w:val="32"/>
        </w:rPr>
        <w:t>DM</w:t>
      </w:r>
    </w:p>
    <w:p w:rsidR="0089495E" w:rsidRPr="00122D49" w:rsidRDefault="00DB4499" w:rsidP="008517C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122D49">
        <w:rPr>
          <w:rFonts w:ascii="TH SarabunIT๙" w:hAnsi="TH SarabunIT๙" w:cs="TH SarabunIT๙"/>
          <w:spacing w:val="-8"/>
          <w:sz w:val="32"/>
          <w:szCs w:val="32"/>
        </w:rPr>
        <w:tab/>
      </w:r>
      <w:r w:rsidR="00122D49" w:rsidRPr="00122D49">
        <w:rPr>
          <w:rFonts w:ascii="TH SarabunIT๙" w:hAnsi="TH SarabunIT๙" w:cs="TH SarabunIT๙"/>
          <w:spacing w:val="-16"/>
          <w:sz w:val="32"/>
          <w:szCs w:val="32"/>
        </w:rPr>
        <w:t xml:space="preserve">  4</w:t>
      </w:r>
      <w:r w:rsidRPr="00122D49">
        <w:rPr>
          <w:rFonts w:ascii="TH SarabunIT๙" w:hAnsi="TH SarabunIT๙" w:cs="TH SarabunIT๙"/>
          <w:spacing w:val="-16"/>
          <w:sz w:val="32"/>
          <w:szCs w:val="32"/>
        </w:rPr>
        <w:t xml:space="preserve">.2 </w:t>
      </w:r>
      <w:r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วันที่ </w:t>
      </w:r>
      <w:r w:rsidR="00122D49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9</w:t>
      </w:r>
      <w:r w:rsidR="008517C3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, 1</w:t>
      </w:r>
      <w:r w:rsidR="00122D49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6</w:t>
      </w:r>
      <w:r w:rsidR="008517C3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, 2</w:t>
      </w:r>
      <w:r w:rsidR="00122D49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4</w:t>
      </w:r>
      <w:r w:rsidR="00B955C2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21207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>ตุลาคม</w:t>
      </w:r>
      <w:r w:rsidR="00907958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B955C2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2566 </w:t>
      </w:r>
      <w:r w:rsidR="0089495E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เวทีแลกเปลี่ยนเรียนรู้ ระดับอำเภอ </w:t>
      </w:r>
      <w:r w:rsidR="0089495E" w:rsidRPr="00122D49">
        <w:rPr>
          <w:rFonts w:ascii="TH SarabunIT๙" w:hAnsi="TH SarabunIT๙" w:cs="TH SarabunIT๙"/>
          <w:spacing w:val="-16"/>
          <w:sz w:val="32"/>
          <w:szCs w:val="32"/>
        </w:rPr>
        <w:t>W</w:t>
      </w:r>
      <w:r w:rsidR="008517C3" w:rsidRPr="00122D49">
        <w:rPr>
          <w:rFonts w:ascii="TH SarabunIT๙" w:hAnsi="TH SarabunIT๙" w:cs="TH SarabunIT๙"/>
          <w:spacing w:val="-16"/>
          <w:sz w:val="32"/>
          <w:szCs w:val="32"/>
        </w:rPr>
        <w:t>M</w:t>
      </w:r>
      <w:r w:rsidR="00B955C2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122D49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 </w:t>
      </w:r>
      <w:r w:rsidR="00FE0BF8" w:rsidRPr="00122D49">
        <w:rPr>
          <w:rFonts w:ascii="TH SarabunIT๙" w:hAnsi="TH SarabunIT๙" w:cs="TH SarabunIT๙"/>
          <w:spacing w:val="-8"/>
          <w:sz w:val="32"/>
          <w:szCs w:val="32"/>
        </w:rPr>
        <w:tab/>
      </w:r>
      <w:r w:rsidR="00FE0BF8" w:rsidRPr="00122D49">
        <w:rPr>
          <w:rFonts w:ascii="TH SarabunIT๙" w:hAnsi="TH SarabunIT๙" w:cs="TH SarabunIT๙"/>
          <w:spacing w:val="-8"/>
          <w:sz w:val="32"/>
          <w:szCs w:val="32"/>
        </w:rPr>
        <w:tab/>
      </w:r>
      <w:r w:rsidR="00B955C2" w:rsidRPr="00122D49">
        <w:rPr>
          <w:rFonts w:ascii="TH SarabunIT๙" w:hAnsi="TH SarabunIT๙" w:cs="TH SarabunIT๙"/>
          <w:spacing w:val="-8"/>
          <w:sz w:val="32"/>
          <w:szCs w:val="32"/>
        </w:rPr>
        <w:t xml:space="preserve">   </w:t>
      </w:r>
      <w:r w:rsidRPr="00122D49">
        <w:rPr>
          <w:rFonts w:ascii="TH SarabunIT๙" w:hAnsi="TH SarabunIT๙" w:cs="TH SarabunIT๙"/>
          <w:spacing w:val="-8"/>
          <w:sz w:val="32"/>
          <w:szCs w:val="32"/>
        </w:rPr>
        <w:tab/>
      </w:r>
      <w:r w:rsidR="00122D49" w:rsidRPr="00122D49">
        <w:rPr>
          <w:rFonts w:ascii="TH SarabunIT๙" w:hAnsi="TH SarabunIT๙" w:cs="TH SarabunIT๙"/>
          <w:spacing w:val="-8"/>
          <w:sz w:val="32"/>
          <w:szCs w:val="32"/>
        </w:rPr>
        <w:t xml:space="preserve">  4</w:t>
      </w:r>
      <w:r w:rsidR="00C50892" w:rsidRPr="00122D49">
        <w:rPr>
          <w:rFonts w:ascii="TH SarabunIT๙" w:hAnsi="TH SarabunIT๙" w:cs="TH SarabunIT๙"/>
          <w:spacing w:val="-8"/>
          <w:sz w:val="32"/>
          <w:szCs w:val="32"/>
        </w:rPr>
        <w:t>.3</w:t>
      </w:r>
      <w:r w:rsidRPr="00122D49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122D49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31</w:t>
      </w:r>
      <w:r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21207"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>ตุลาคม</w:t>
      </w:r>
      <w:r w:rsidRPr="00122D4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2566 ประชุมเกษตรอำเภอประจำเดือน </w:t>
      </w:r>
    </w:p>
    <w:p w:rsidR="00483CEB" w:rsidRPr="00122D49" w:rsidRDefault="00884CFE" w:rsidP="003402F3">
      <w:pPr>
        <w:tabs>
          <w:tab w:val="left" w:pos="1701"/>
          <w:tab w:val="left" w:pos="2127"/>
          <w:tab w:val="left" w:pos="3261"/>
          <w:tab w:val="left" w:pos="3969"/>
        </w:tabs>
        <w:rPr>
          <w:rFonts w:ascii="TH SarabunIT๙" w:hAnsi="TH SarabunIT๙" w:cs="TH SarabunIT๙"/>
          <w:b/>
          <w:bCs/>
          <w:spacing w:val="-6"/>
          <w:sz w:val="16"/>
          <w:szCs w:val="16"/>
          <w:u w:val="double"/>
        </w:rPr>
      </w:pPr>
      <w:r w:rsidRPr="00122D49">
        <w:rPr>
          <w:rFonts w:ascii="TH SarabunIT๙" w:hAnsi="TH SarabunIT๙" w:cs="TH SarabunIT๙" w:hint="cs"/>
          <w:sz w:val="32"/>
          <w:szCs w:val="32"/>
          <w:cs/>
        </w:rPr>
        <w:tab/>
      </w:r>
      <w:r w:rsidR="00E5752C" w:rsidRPr="00122D4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3B89" w:rsidRDefault="00733B89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22D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B932F0" w:rsidRPr="00122D49" w:rsidRDefault="00B932F0" w:rsidP="00733B89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531BAE" w:rsidRDefault="00531BAE" w:rsidP="00FA4F8D">
      <w:pPr>
        <w:pStyle w:val="aa"/>
        <w:tabs>
          <w:tab w:val="left" w:pos="2835"/>
          <w:tab w:val="left" w:pos="3240"/>
          <w:tab w:val="left" w:pos="3402"/>
        </w:tabs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44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แจ้งเป้าหมายเกษตรกรที่เข้าร่วมโครงการยกระดับคุณภาพมาตรฐานสินค้าเกษตร ปีงบประมาณ พ.ศ.2567 กิจกรรมพัฒนาคุณภาพสินค้าเกษตรสู่มาตรฐาน </w:t>
      </w:r>
      <w:r>
        <w:rPr>
          <w:rFonts w:ascii="TH SarabunIT๙" w:hAnsi="TH SarabunIT๙" w:cs="TH SarabunIT๙"/>
          <w:sz w:val="32"/>
          <w:szCs w:val="32"/>
        </w:rPr>
        <w:t>GAP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25EE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อำเภอวังทรายพูน รวมเกษตรกร จำนวน 61 ราย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อำเภอโพธิ์ประทับช้าง รวมเกษตรกร จำนวน 10 ราย</w:t>
      </w:r>
    </w:p>
    <w:p w:rsidR="00B932F0" w:rsidRDefault="00B932F0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</w:p>
    <w:p w:rsidR="00B932F0" w:rsidRDefault="00B932F0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/1.3 อำเภอโพทะเล...</w:t>
      </w:r>
    </w:p>
    <w:p w:rsidR="00B932F0" w:rsidRDefault="00B932F0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</w:p>
    <w:p w:rsidR="00B932F0" w:rsidRDefault="00B932F0" w:rsidP="00125EEB">
      <w:pPr>
        <w:pStyle w:val="aa"/>
        <w:tabs>
          <w:tab w:val="left" w:pos="2835"/>
          <w:tab w:val="left" w:pos="3240"/>
          <w:tab w:val="left" w:pos="3402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932F0" w:rsidRPr="00125EEB" w:rsidRDefault="00B932F0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16"/>
          <w:szCs w:val="16"/>
        </w:rPr>
      </w:pP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อำเภอโพทะเล รวมเกษตรกร จำนวน 41 ราย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อำเภอดงเจริญ รวมเกษตรกร จำนวน 14 ราย</w:t>
      </w:r>
    </w:p>
    <w:p w:rsidR="00531BAE" w:rsidRDefault="00FA4F8D" w:rsidP="00FA4F8D">
      <w:pPr>
        <w:pStyle w:val="aa"/>
        <w:tabs>
          <w:tab w:val="left" w:pos="1418"/>
          <w:tab w:val="left" w:pos="2835"/>
          <w:tab w:val="left" w:pos="3240"/>
          <w:tab w:val="left" w:pos="3402"/>
        </w:tabs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1BAE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44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1BAE">
        <w:rPr>
          <w:rFonts w:ascii="TH SarabunIT๙" w:hAnsi="TH SarabunIT๙" w:cs="TH SarabunIT๙" w:hint="cs"/>
          <w:sz w:val="32"/>
          <w:szCs w:val="32"/>
          <w:cs/>
        </w:rPr>
        <w:t>แจ้งเป้าหมายเกษตรกรโครงการส่งเสริมการปลูกพืชใช้น้ำน้อยเสริมสร้างรายได้แก่เกษตรกร เป้าหมายปี 2567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อำเภอวังทรายพูน จำนวน 70 ราย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อำเภอสามง่าม จำนวน 20 ราย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อำเภอบึงนาราง จำนวน 40 ราย</w:t>
      </w:r>
    </w:p>
    <w:p w:rsidR="00531BAE" w:rsidRDefault="00531BAE" w:rsidP="00531BAE">
      <w:pPr>
        <w:pStyle w:val="aa"/>
        <w:tabs>
          <w:tab w:val="left" w:pos="2835"/>
          <w:tab w:val="left" w:pos="3240"/>
          <w:tab w:val="left" w:pos="3402"/>
        </w:tabs>
        <w:ind w:left="0" w:firstLine="183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อำเภอวชิรบารมี  จำนวน 20 ราย</w:t>
      </w:r>
    </w:p>
    <w:p w:rsidR="00531BAE" w:rsidRDefault="00531BAE" w:rsidP="00531BA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6C26BA" w:rsidRDefault="00EA4BFE" w:rsidP="00EA4BFE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EA4BFE" w:rsidRPr="006C26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FD0642" w:rsidRDefault="00EA4BFE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593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="00645935">
        <w:rPr>
          <w:rFonts w:ascii="TH SarabunIT๙" w:hAnsi="TH SarabunIT๙" w:cs="TH SarabunIT๙" w:hint="cs"/>
          <w:sz w:val="32"/>
          <w:szCs w:val="32"/>
          <w:cs/>
        </w:rPr>
        <w:t>ตอบกลับขอฝนหลวงเพื่อช่วยเหลือด้านการเกษตร ผลกระทบจากสภาวะฝนแล้ง จำนวน 11 อำเภอ</w:t>
      </w:r>
      <w:r w:rsidR="00645935">
        <w:rPr>
          <w:rFonts w:ascii="TH SarabunIT๙" w:hAnsi="TH SarabunIT๙" w:cs="TH SarabunIT๙"/>
          <w:sz w:val="32"/>
          <w:szCs w:val="32"/>
        </w:rPr>
        <w:t xml:space="preserve"> </w:t>
      </w:r>
      <w:r w:rsidR="00645935">
        <w:rPr>
          <w:rFonts w:ascii="TH SarabunIT๙" w:hAnsi="TH SarabunIT๙" w:cs="TH SarabunIT๙" w:hint="cs"/>
          <w:sz w:val="32"/>
          <w:szCs w:val="32"/>
          <w:cs/>
        </w:rPr>
        <w:t>ประสบปัญหาสภาวะฝนทิ้งช่วง</w:t>
      </w:r>
    </w:p>
    <w:p w:rsidR="00645935" w:rsidRDefault="00645935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25EE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ศูนย์ปฏิบัติการฝนหลวงภาคเหนือตอนล่างได้มอบหมายให้หน่วยงานปฏิบัติการฝนหลวงจังหวัดพิษณุโลก วางแผนปฏิบัติการฝนหลวง ตั้งแต่วันที่ 1 กันยายน 2566 ถึงวันที่ 10 กันยายน 2566 โดยขึ้นบินทั้งหมด 6 วัน 14 เที่ยวบิน</w:t>
      </w:r>
    </w:p>
    <w:p w:rsidR="00645935" w:rsidRDefault="00645935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การจัดทำเอกสารการขอรับการช่วยเหลือเกษตรกรผู้ประสบภัยพิบัติด้านพืช</w:t>
      </w:r>
    </w:p>
    <w:p w:rsidR="008C6CB8" w:rsidRDefault="00645935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25EE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สำนักงานเกษตรจังหวัดพิจิตร จัดเวทีแลกเปลี่ยนเรียนรู้ระดับอำเภอ เมื่อวันที่ 15 สิงหาคม 2566 โดยมีการแบ่งกลุ่มสรุปการจัดทำเอกสารสำหรับการขอรับการช่วยเหลือเกษตรกรผู้ประสบภัยพิบัติ ด้านพืชทั้ง 12</w:t>
      </w:r>
      <w:r w:rsidR="008C6CB8">
        <w:rPr>
          <w:rFonts w:ascii="TH SarabunIT๙" w:hAnsi="TH SarabunIT๙" w:cs="TH SarabunIT๙" w:hint="cs"/>
          <w:sz w:val="32"/>
          <w:szCs w:val="32"/>
          <w:cs/>
        </w:rPr>
        <w:t xml:space="preserve"> อำเภอ เป็นไปในทิศทางเดียวกัน</w:t>
      </w:r>
    </w:p>
    <w:p w:rsidR="00544ECE" w:rsidRDefault="008C6CB8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544E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การดำเนินงานโครงการพัฒนายกระดับ</w:t>
      </w:r>
      <w:r w:rsidR="00544ECE">
        <w:rPr>
          <w:rFonts w:ascii="TH SarabunIT๙" w:hAnsi="TH SarabunIT๙" w:cs="TH SarabunIT๙" w:hint="cs"/>
          <w:sz w:val="32"/>
          <w:szCs w:val="32"/>
          <w:cs/>
        </w:rPr>
        <w:t xml:space="preserve">การผลิตสินค้าเกษตรด้วยเทคโนโลยีและนวัตกรรมของเกษตรกรปราดเปรื่อง </w:t>
      </w:r>
      <w:r w:rsidR="00544ECE">
        <w:rPr>
          <w:rFonts w:ascii="TH SarabunIT๙" w:hAnsi="TH SarabunIT๙" w:cs="TH SarabunIT๙"/>
          <w:sz w:val="32"/>
          <w:szCs w:val="32"/>
        </w:rPr>
        <w:t xml:space="preserve">Young Smart Farmer &amp; Smart Farmer </w:t>
      </w:r>
    </w:p>
    <w:p w:rsidR="00544ECE" w:rsidRDefault="00544ECE" w:rsidP="00125EEB">
      <w:pPr>
        <w:pStyle w:val="aa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25EE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กลุ่มส่งเสริมและพัฒนาเกษตรกรได้ให้อำเภอตรวจสอบความชำรุดบกพร่องของครุภัณฑ์ โครงการพัฒนายกระดับการผลิตสินค้าเกษตรด้วยเทคโนโลยีและนวัตกรรมของเกษตรกรฯ แล้วส่ง</w:t>
      </w:r>
      <w:r w:rsidR="00ED1B89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ภายในวันที่ 26 กันยายน 2566</w:t>
      </w:r>
    </w:p>
    <w:p w:rsidR="00645935" w:rsidRDefault="00544ECE" w:rsidP="00645935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ขอให้ประชาสัมพันธ์การจำหน่ายสินค้าและผลิตภัณฑ์จากกลุ่มแม่บ้านเกษตรกรในระหว่างวันที่ 27-29 ธันวาคม 2566 ณ ตลาดนัดมีโชค พลาซ่า อำเภอเมือง จังหวัดเชียงใหม่ เสียค่าใช้จ่ายบูธละ 4,000 บาท</w:t>
      </w:r>
      <w:r w:rsidR="008C6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593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5935" w:rsidRDefault="00544ECE" w:rsidP="00125EEB">
      <w:pPr>
        <w:pStyle w:val="aa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การดำเนินงานศูนย์เรียนรู้การบริหารจัดการสินค้าเกษตร ตลาดเกษตรกรจังหวัดพิจิตร</w:t>
      </w:r>
    </w:p>
    <w:p w:rsidR="008517C3" w:rsidRDefault="000C09A4" w:rsidP="00125E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>วันพฤหัสบดี</w:t>
      </w:r>
      <w:r w:rsidRPr="001B77CC">
        <w:rPr>
          <w:rFonts w:ascii="TH SarabunIT๙" w:hAnsi="TH SarabunIT๙" w:cs="TH SarabunIT๙" w:hint="cs"/>
          <w:spacing w:val="-18"/>
          <w:sz w:val="32"/>
          <w:szCs w:val="32"/>
          <w:cs/>
        </w:rPr>
        <w:t>ของทุกสัปดาห์</w:t>
      </w:r>
      <w:r w:rsidRPr="004650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ระหว่างเวลา 0</w:t>
      </w:r>
      <w:r w:rsidR="00544ECE">
        <w:rPr>
          <w:rFonts w:ascii="TH SarabunIT๙" w:hAnsi="TH SarabunIT๙" w:cs="TH SarabunIT๙" w:hint="cs"/>
          <w:spacing w:val="-18"/>
          <w:sz w:val="32"/>
          <w:szCs w:val="32"/>
          <w:cs/>
        </w:rPr>
        <w:t>8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>.00 – 1</w:t>
      </w:r>
      <w:r w:rsidR="00544ECE">
        <w:rPr>
          <w:rFonts w:ascii="TH SarabunIT๙" w:hAnsi="TH SarabunIT๙" w:cs="TH SarabunIT๙"/>
          <w:spacing w:val="-18"/>
          <w:sz w:val="32"/>
          <w:szCs w:val="32"/>
        </w:rPr>
        <w:t>5</w:t>
      </w:r>
      <w:r w:rsidRPr="00855ACD">
        <w:rPr>
          <w:rFonts w:ascii="TH SarabunIT๙" w:hAnsi="TH SarabunIT๙" w:cs="TH SarabunIT๙"/>
          <w:spacing w:val="-18"/>
          <w:sz w:val="32"/>
          <w:szCs w:val="32"/>
        </w:rPr>
        <w:t xml:space="preserve">.00 </w:t>
      </w:r>
      <w:r w:rsidRPr="00855ACD">
        <w:rPr>
          <w:rFonts w:ascii="TH SarabunIT๙" w:hAnsi="TH SarabunIT๙" w:cs="TH SarabunIT๙" w:hint="cs"/>
          <w:spacing w:val="-18"/>
          <w:sz w:val="32"/>
          <w:szCs w:val="32"/>
          <w:cs/>
        </w:rPr>
        <w:t>น. กลุ่มส่งเสริมและพัฒนาเกษตรกรขอรายงานผล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การจำหน่ายสินค้า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ศูนย์เรียนรู้การบริหารจัดการสินค้าเกษตร</w:t>
      </w:r>
      <w:r w:rsidRPr="001B77C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(</w:t>
      </w:r>
      <w:r w:rsidRPr="001B77CC">
        <w:rPr>
          <w:rFonts w:ascii="TH SarabunIT๙" w:hAnsi="TH SarabunIT๙" w:cs="TH SarabunIT๙"/>
          <w:spacing w:val="-12"/>
          <w:sz w:val="32"/>
          <w:szCs w:val="32"/>
          <w:cs/>
        </w:rPr>
        <w:t>ตลาดเกษตรกร</w:t>
      </w:r>
      <w:r w:rsidRPr="001B77CC">
        <w:rPr>
          <w:rFonts w:ascii="TH SarabunIT๙" w:hAnsi="TH SarabunIT๙" w:cs="TH SarabunIT๙" w:hint="cs"/>
          <w:spacing w:val="-12"/>
          <w:sz w:val="32"/>
          <w:szCs w:val="32"/>
          <w:cs/>
        </w:rPr>
        <w:t>)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จังหวัดพิจิตร 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544ECE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DB2EBB"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B205AA" w:rsidRDefault="000C09A4" w:rsidP="00125EEB">
      <w:pPr>
        <w:rPr>
          <w:rFonts w:ascii="TH SarabunIT๙" w:hAnsi="TH SarabunIT๙" w:cs="TH SarabunIT๙"/>
          <w:spacing w:val="-6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-67"/>
        <w:tblW w:w="5070" w:type="dxa"/>
        <w:tblLayout w:type="fixed"/>
        <w:tblLook w:val="04A0" w:firstRow="1" w:lastRow="0" w:firstColumn="1" w:lastColumn="0" w:noHBand="0" w:noVBand="1"/>
      </w:tblPr>
      <w:tblGrid>
        <w:gridCol w:w="1242"/>
        <w:gridCol w:w="1938"/>
        <w:gridCol w:w="1843"/>
        <w:gridCol w:w="47"/>
      </w:tblGrid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วันที่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ยอดจำหน่ายรวม (บาท)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36" w:rsidRPr="002A33EB" w:rsidRDefault="00031936" w:rsidP="008517C3">
            <w:pPr>
              <w:rPr>
                <w:rFonts w:ascii="TH SarabunIT๙" w:hAnsi="TH SarabunIT๙" w:cs="TH SarabunIT๙"/>
                <w:b/>
                <w:bCs/>
                <w:color w:val="000000"/>
                <w:szCs w:val="32"/>
              </w:rPr>
            </w:pP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  <w:r w:rsidR="00544ECE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ส.ค.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37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820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F872BB" w:rsidP="00F872BB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7</w:t>
            </w:r>
            <w:r w:rsidR="0003193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ก.ย.</w:t>
            </w:r>
            <w:r w:rsidR="00031936"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88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="00F872BB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F872B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ก.ย.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gridAfter w:val="1"/>
          <w:wAfter w:w="47" w:type="dxa"/>
          <w:trHeight w:val="40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8517C3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ind w:right="-108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="00F872BB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F872BB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ก.ย.</w:t>
            </w:r>
            <w:r w:rsidRPr="002A33EB">
              <w:rPr>
                <w:rFonts w:ascii="TH SarabunIT๙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jc w:val="center"/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3</w:t>
            </w:r>
            <w:r w:rsidR="00F872B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,</w:t>
            </w:r>
            <w:r w:rsidR="00F872B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98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031936" w:rsidRPr="002A33EB" w:rsidTr="00031936">
        <w:trPr>
          <w:trHeight w:val="405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936" w:rsidRPr="002A33EB" w:rsidRDefault="00031936" w:rsidP="00F872BB">
            <w:pPr>
              <w:rPr>
                <w:rFonts w:ascii="TH SarabunIT๙" w:hAnsi="TH SarabunIT๙" w:cs="TH SarabunIT๙"/>
                <w:color w:val="000000"/>
                <w:szCs w:val="32"/>
              </w:rPr>
            </w:pP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="00F872BB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F872BB">
              <w:rPr>
                <w:rFonts w:ascii="TH SarabunIT๙" w:hAnsi="TH SarabunIT๙" w:cs="TH SarabunIT๙"/>
                <w:sz w:val="32"/>
                <w:szCs w:val="32"/>
              </w:rPr>
              <w:t>920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2A33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33E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B205AA" w:rsidRDefault="00B205AA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8517C3" w:rsidRDefault="008517C3" w:rsidP="003402F3">
      <w:pPr>
        <w:tabs>
          <w:tab w:val="left" w:pos="2835"/>
          <w:tab w:val="left" w:pos="3261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EA4BFE" w:rsidRDefault="00EA4BFE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125EEB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125EEB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125EEB" w:rsidRDefault="00125EEB" w:rsidP="00125EEB">
      <w:pPr>
        <w:pStyle w:val="aa"/>
        <w:tabs>
          <w:tab w:val="left" w:pos="2835"/>
          <w:tab w:val="left" w:pos="3240"/>
          <w:tab w:val="left" w:pos="3402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125EEB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:rsidR="00EA4BFE" w:rsidRPr="00BD2FB2" w:rsidRDefault="00EA4BFE" w:rsidP="00EA4BFE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Pr="006A6A75" w:rsidRDefault="00EA4BFE" w:rsidP="00EA4BF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F872BB" w:rsidRDefault="00F872BB" w:rsidP="00945071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1.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การสำรวจประเมินพื้นที่ระบาดโรคใบด่างมันสำปะหลังในพื้นที่ผ่าน </w:t>
      </w:r>
      <w:r>
        <w:rPr>
          <w:rFonts w:ascii="TH SarabunIT๙" w:hAnsi="TH SarabunIT๙" w:cs="TH SarabunIT๙"/>
          <w:sz w:val="32"/>
          <w:szCs w:val="32"/>
        </w:rPr>
        <w:t xml:space="preserve">Google form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ให้ครอบคลุมทุกพื้นที่ปลูกทุกแปลง ภายในวันที่ 5 ของทุกเดือน และรายงานผ่านระบบรายงานสถานการณ์ระบาดศัตรูพืชของพืชเศรษฐกิจ </w:t>
      </w:r>
      <w:hyperlink w:history="1">
        <w:r w:rsidRPr="00132A0A">
          <w:rPr>
            <w:rStyle w:val="af3"/>
            <w:rFonts w:ascii="TH SarabunIT๙" w:hAnsi="TH SarabunIT๙" w:cs="TH SarabunIT๙"/>
            <w:sz w:val="32"/>
            <w:szCs w:val="32"/>
          </w:rPr>
          <w:t xml:space="preserve">https://report-ppsf.doae.go.th </w:t>
        </w:r>
        <w:r w:rsidRPr="00132A0A">
          <w:rPr>
            <w:rStyle w:val="af3"/>
            <w:rFonts w:ascii="TH SarabunIT๙" w:hAnsi="TH SarabunIT๙" w:cs="TH SarabunIT๙" w:hint="cs"/>
            <w:sz w:val="32"/>
            <w:szCs w:val="32"/>
            <w:cs/>
          </w:rPr>
          <w:t>ภายในวันพุธก่อนเวลา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12.00 น.ของทุกสัปดาห์ พบแปลงมันสำปะหลังที่มีอาการโรคใบด่างมันสำปะหลัง จำนวน 3 อำเภอ </w:t>
      </w:r>
    </w:p>
    <w:p w:rsidR="00F872BB" w:rsidRDefault="00F872BB" w:rsidP="00945071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อำเภอบึงนาราง </w:t>
      </w:r>
    </w:p>
    <w:p w:rsidR="00F872BB" w:rsidRDefault="00F872BB" w:rsidP="00945071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อำเภอโพทะเล </w:t>
      </w:r>
    </w:p>
    <w:p w:rsidR="00F872BB" w:rsidRDefault="00F872BB" w:rsidP="00945071">
      <w:pPr>
        <w:tabs>
          <w:tab w:val="left" w:pos="1560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25E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อำเภอสากเหล็ก</w:t>
      </w:r>
    </w:p>
    <w:p w:rsidR="006B58CC" w:rsidRDefault="00F872BB" w:rsidP="00945071">
      <w:pPr>
        <w:pStyle w:val="aa"/>
        <w:ind w:left="0"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9450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374">
        <w:rPr>
          <w:rFonts w:ascii="TH SarabunIT๙" w:hAnsi="TH SarabunIT๙" w:cs="TH SarabunIT๙" w:hint="cs"/>
          <w:sz w:val="32"/>
          <w:szCs w:val="32"/>
          <w:cs/>
        </w:rPr>
        <w:t>ผลสำรวจความต้องการของเจ้าหน้าที่ในการจัดเวทีแลกเปลี่ยนเรียนรู้ระดับอำเภอ</w:t>
      </w:r>
      <w:r w:rsidR="0094507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134374">
        <w:rPr>
          <w:rFonts w:ascii="TH SarabunIT๙" w:hAnsi="TH SarabunIT๙" w:cs="TH SarabunIT๙" w:hint="cs"/>
          <w:sz w:val="32"/>
          <w:szCs w:val="32"/>
          <w:cs/>
        </w:rPr>
        <w:t xml:space="preserve"> ปี 2567 มอบหมายให้เจ้าหน้าที่ทำแบบสำรวจออนไลน์ </w:t>
      </w:r>
      <w:r w:rsidRPr="00134374">
        <w:rPr>
          <w:rFonts w:ascii="TH SarabunIT๙" w:hAnsi="TH SarabunIT๙" w:cs="TH SarabunIT๙"/>
          <w:sz w:val="32"/>
          <w:szCs w:val="32"/>
        </w:rPr>
        <w:t>Google Form</w:t>
      </w:r>
    </w:p>
    <w:p w:rsidR="00EA4BFE" w:rsidRPr="007214BE" w:rsidRDefault="00EA4BFE" w:rsidP="00EA4BFE">
      <w:pPr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A4BFE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EA4BFE" w:rsidRPr="00D35622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7637F1" w:rsidRDefault="0043727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สำนักงานเกษตรจังหวัดแจ้งเรื่อง</w:t>
      </w:r>
      <w:r w:rsidR="007637F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การโอนสินทรัพย์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ขอให้ให้อำเภอไปหารือ แล้วรายงานผลจากให้เกษตรจังหวัดทราบ เนื่องยังไม่มีเลขครุภัณฑ์ ขอให้ชะลอไว้ก่อน รอแนวทางที่ชัดเจนจากจังหวัดฯ</w:t>
      </w:r>
    </w:p>
    <w:p w:rsidR="003832B4" w:rsidRDefault="007637F1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C09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B81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39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 “บางมูลนากรวมใจ เทิดไท้ราชวงศ์จักรี 122 ปี พระปิยมหาราช เสด็จประพาสบางมูลนาก”</w:t>
      </w:r>
      <w:r w:rsidR="00D3441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ในวันที่ 12 ตุลาคม 2566 </w:t>
      </w:r>
    </w:p>
    <w:p w:rsidR="003832B4" w:rsidRDefault="003832B4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-เวลา 07.00 น.  พิธีบวงสรวงราชานุสาวรีย์รัชกาลที่ 5 เกษตรอำเภอร่วมพิธี</w:t>
      </w:r>
    </w:p>
    <w:p w:rsidR="00681A06" w:rsidRDefault="00681A06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-เวลา 15.00 น. </w:t>
      </w:r>
      <w:r w:rsidR="00A968C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ภาคส่วนราชการต่าง ๆ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เริ่มตั้งขบวนบริเวณโรงเรียนบางมูลนากภูมิวิทยาคม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ขอให้เจ้าหน้าที่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ทุกคน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วมงาน</w:t>
      </w:r>
    </w:p>
    <w:p w:rsidR="00D3441D" w:rsidRDefault="00681A06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-เวลา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17.30 น.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พิธีถวายพาน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พุ่มดอกไม้สด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A968CE" w:rsidRDefault="00A968CE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เรื่องจากธนาคารเพื่อการเกษตรและสหกรณ์การเกษตร สาขาบางมูลนาก มาตรการพักชำระหนี้ ให้กับลูกค้ารายย่อยตามนโยบายรัฐบาล เข้าร่วมมาตรการผ่านแอปพลิเคชั่น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BAAC Mobile</w:t>
      </w:r>
    </w:p>
    <w:p w:rsidR="00A968CE" w:rsidRDefault="00A968CE" w:rsidP="000C09A4">
      <w:pPr>
        <w:pStyle w:val="aa"/>
        <w:ind w:left="0" w:right="-45" w:firstLine="165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C1B28" w:rsidRDefault="00ED1B89" w:rsidP="00557FEB">
      <w:pPr>
        <w:pStyle w:val="aa"/>
        <w:ind w:left="0" w:right="-45" w:firstLine="170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0C1B2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เรื่องเวรยามสำนักงานฯ </w:t>
      </w:r>
      <w:r w:rsidR="009C4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ฝ่ายบริหาร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จะทำร่างคำสั่งก่อนลงในไลน์กลุ่ม</w:t>
      </w:r>
      <w:r w:rsidR="009C4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เกษตรอำเภอฯ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วันถัดไปเวลา 11.00 น. ถ้าไม่มีผู้ใดแก้ไข จะนำเสนอนายอำเภอต่อไป</w:t>
      </w:r>
    </w:p>
    <w:p w:rsidR="00557FEB" w:rsidRDefault="00ED1B89" w:rsidP="00557FEB">
      <w:pPr>
        <w:pStyle w:val="aa"/>
        <w:ind w:left="0" w:right="-45" w:firstLine="170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การปรับสมุด ทบก.</w:t>
      </w:r>
      <w:r w:rsidR="009C4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57F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ให้ทุกตำบลส่งมาปรับคนละครึ่งตามคิว ตำบลไหนส่งก่อนจะได้ปรับก่อน</w:t>
      </w:r>
    </w:p>
    <w:p w:rsidR="003832B4" w:rsidRPr="00C023DA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C02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D27D2A" w:rsidRDefault="00D27D2A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27D2A" w:rsidRDefault="00D27D2A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27D2A" w:rsidRDefault="00D27D2A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27D2A" w:rsidRDefault="00D27D2A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27D2A" w:rsidRDefault="00D27D2A" w:rsidP="00D27D2A">
      <w:pPr>
        <w:pStyle w:val="aa"/>
        <w:ind w:left="0"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-5-</w:t>
      </w:r>
    </w:p>
    <w:p w:rsidR="00EA4BFE" w:rsidRDefault="00F039A1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EA4BF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15</w:t>
      </w:r>
      <w:r w:rsidR="00EA4BFE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Default="00EA4BFE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EA4BFE" w:rsidRPr="00BD2FB2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D344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EA4BFE" w:rsidRDefault="00EA4BFE" w:rsidP="00EA4BFE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(นางสาวสุกัลยา  นาคเพ็ง)</w:t>
      </w:r>
    </w:p>
    <w:p w:rsidR="00EA4BFE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เกษตรอำเภอบางมูลนาก</w:t>
      </w: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3050" w:rsidRPr="00BD2FB2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4BFE" w:rsidRPr="00BD2FB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EA4BFE" w:rsidRDefault="00EA4BFE" w:rsidP="00EA4BFE">
      <w:pPr>
        <w:rPr>
          <w:rFonts w:ascii="TH SarabunIT๙" w:hAnsi="TH SarabunIT๙" w:cs="TH SarabunIT๙"/>
          <w:sz w:val="32"/>
          <w:szCs w:val="32"/>
        </w:rPr>
      </w:pPr>
    </w:p>
    <w:p w:rsidR="00EA4BFE" w:rsidRPr="00D35622" w:rsidRDefault="00EA4BFE" w:rsidP="00EA4BFE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EA4BFE" w:rsidRDefault="00EA4BFE" w:rsidP="00EA4BFE">
      <w:pPr>
        <w:tabs>
          <w:tab w:val="left" w:pos="2835"/>
          <w:tab w:val="left" w:pos="3402"/>
          <w:tab w:val="left" w:pos="3969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846264" w:rsidRDefault="00846264" w:rsidP="005127A3">
      <w:pPr>
        <w:rPr>
          <w:rFonts w:ascii="TH SarabunIT๙" w:hAnsi="TH SarabunIT๙" w:cs="TH SarabunIT๙"/>
          <w:spacing w:val="-18"/>
          <w:sz w:val="32"/>
          <w:szCs w:val="32"/>
        </w:rPr>
      </w:pPr>
    </w:p>
    <w:p w:rsidR="005127A3" w:rsidRPr="00BF706F" w:rsidRDefault="00784BA2" w:rsidP="00846264">
      <w:pPr>
        <w:ind w:left="2835" w:firstLine="1701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75pt;margin-top:11pt;width:120.5pt;height:38pt;z-index:251660288;mso-height-percent:200;mso-height-percent:200;mso-width-relative:margin;mso-height-relative:margin" stroked="f">
            <v:textbox style="mso-fit-shape-to-text:t">
              <w:txbxContent>
                <w:p w:rsidR="00B932F0" w:rsidRPr="00BF706F" w:rsidRDefault="00B932F0" w:rsidP="005127A3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F706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/ปัญหาและอุปสรรค...</w:t>
                  </w:r>
                </w:p>
              </w:txbxContent>
            </v:textbox>
          </v:shape>
        </w:pict>
      </w:r>
      <w:r w:rsidR="005127A3">
        <w:rPr>
          <w:rFonts w:ascii="TH SarabunIT๙" w:hAnsi="TH SarabunIT๙" w:cs="TH SarabunIT๙"/>
          <w:sz w:val="32"/>
          <w:szCs w:val="32"/>
        </w:rPr>
        <w:br w:type="page"/>
      </w:r>
    </w:p>
    <w:p w:rsidR="00C130E4" w:rsidRDefault="00784BA2" w:rsidP="00C130E4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lastRenderedPageBreak/>
        <w:pict>
          <v:shape id="_x0000_s1028" type="#_x0000_t202" style="position:absolute;left:0;text-align:left;margin-left:386.25pt;margin-top:20.05pt;width:96.95pt;height:41.05pt;z-index:251662336;mso-height-percent:200;mso-height-percent:200;mso-width-relative:margin;mso-height-relative:margin" stroked="f">
            <v:textbox style="mso-fit-shape-to-text:t">
              <w:txbxContent>
                <w:p w:rsidR="00B932F0" w:rsidRPr="000D2D6F" w:rsidRDefault="00B932F0" w:rsidP="00C130E4"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  <w:r w:rsidRPr="00A90A7D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EA73C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คุณสมบัติ</w:t>
                  </w:r>
                  <w:r>
                    <w:rPr>
                      <w:rFonts w:hint="cs"/>
                      <w:cs/>
                    </w:rPr>
                    <w:t>...</w:t>
                  </w:r>
                </w:p>
              </w:txbxContent>
            </v:textbox>
          </v:shape>
        </w:pict>
      </w:r>
      <w:r w:rsidR="00C130E4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130E4" w:rsidRDefault="00C130E4" w:rsidP="00316A78">
      <w:pPr>
        <w:tabs>
          <w:tab w:val="left" w:pos="1418"/>
          <w:tab w:val="left" w:pos="2835"/>
          <w:tab w:val="left" w:pos="3240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46264" w:rsidRDefault="00846264" w:rsidP="00DF20B7">
      <w:pPr>
        <w:tabs>
          <w:tab w:val="left" w:pos="1418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846264" w:rsidSect="000F55AD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A2" w:rsidRDefault="00784BA2">
      <w:r>
        <w:separator/>
      </w:r>
    </w:p>
  </w:endnote>
  <w:endnote w:type="continuationSeparator" w:id="0">
    <w:p w:rsidR="00784BA2" w:rsidRDefault="0078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A2" w:rsidRDefault="00784BA2">
      <w:r>
        <w:separator/>
      </w:r>
    </w:p>
  </w:footnote>
  <w:footnote w:type="continuationSeparator" w:id="0">
    <w:p w:rsidR="00784BA2" w:rsidRDefault="00784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B932F0" w:rsidRPr="00612C3C" w:rsidRDefault="00D87CCB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B932F0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6F5CBD" w:rsidRPr="006F5CBD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7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8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9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1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2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4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12"/>
  </w:num>
  <w:num w:numId="13">
    <w:abstractNumId w:val="15"/>
  </w:num>
  <w:num w:numId="14">
    <w:abstractNumId w:val="4"/>
  </w:num>
  <w:num w:numId="15">
    <w:abstractNumId w:val="14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52DC"/>
    <w:rsid w:val="000C5BFA"/>
    <w:rsid w:val="000C7B93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15B8"/>
    <w:rsid w:val="001A1B36"/>
    <w:rsid w:val="001A1DA5"/>
    <w:rsid w:val="001A2399"/>
    <w:rsid w:val="001A3254"/>
    <w:rsid w:val="001A41F9"/>
    <w:rsid w:val="001B05D6"/>
    <w:rsid w:val="001B0FB8"/>
    <w:rsid w:val="001B4A34"/>
    <w:rsid w:val="001B53D2"/>
    <w:rsid w:val="001B5C7B"/>
    <w:rsid w:val="001B6C7E"/>
    <w:rsid w:val="001B6FDB"/>
    <w:rsid w:val="001B799D"/>
    <w:rsid w:val="001B7CBE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6FA5"/>
    <w:rsid w:val="002075C6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46BC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27B4"/>
    <w:rsid w:val="00562CF2"/>
    <w:rsid w:val="00564D48"/>
    <w:rsid w:val="00564FD2"/>
    <w:rsid w:val="00565B3D"/>
    <w:rsid w:val="00565BA2"/>
    <w:rsid w:val="00566349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081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CBD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4BA2"/>
    <w:rsid w:val="00785909"/>
    <w:rsid w:val="00790297"/>
    <w:rsid w:val="0079102B"/>
    <w:rsid w:val="00792A1E"/>
    <w:rsid w:val="00792EBA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379"/>
    <w:rsid w:val="00830519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2A9B"/>
    <w:rsid w:val="008431B8"/>
    <w:rsid w:val="00843626"/>
    <w:rsid w:val="00844736"/>
    <w:rsid w:val="00844B42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563"/>
    <w:rsid w:val="009C0D90"/>
    <w:rsid w:val="009C0EAB"/>
    <w:rsid w:val="009C350D"/>
    <w:rsid w:val="009C361D"/>
    <w:rsid w:val="009C4596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43A"/>
    <w:rsid w:val="00AC1740"/>
    <w:rsid w:val="00AC1B93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181"/>
    <w:rsid w:val="00AF5327"/>
    <w:rsid w:val="00AF677F"/>
    <w:rsid w:val="00AF71D6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25"/>
    <w:rsid w:val="00B74169"/>
    <w:rsid w:val="00B75176"/>
    <w:rsid w:val="00B81906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67E0"/>
    <w:rsid w:val="00B977BF"/>
    <w:rsid w:val="00B97965"/>
    <w:rsid w:val="00B97F13"/>
    <w:rsid w:val="00BA154E"/>
    <w:rsid w:val="00BA194E"/>
    <w:rsid w:val="00BA20F1"/>
    <w:rsid w:val="00BA40E0"/>
    <w:rsid w:val="00BA4D51"/>
    <w:rsid w:val="00BA4EF7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30E4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65BB"/>
    <w:rsid w:val="00D67FFC"/>
    <w:rsid w:val="00D70532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20B7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105B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6AB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308C"/>
    <w:rsid w:val="00EA4BFE"/>
    <w:rsid w:val="00EA553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207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37934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66086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575"/>
    <w:rsid w:val="00FB3860"/>
    <w:rsid w:val="00FB3E97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2741D1-DFD7-475B-98C5-BEC7F1F1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1A8B-8D0A-456C-B98B-C51A40CF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3984</TotalTime>
  <Pages>7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311065</cp:lastModifiedBy>
  <cp:revision>205</cp:revision>
  <cp:lastPrinted>2023-07-06T03:55:00Z</cp:lastPrinted>
  <dcterms:created xsi:type="dcterms:W3CDTF">2022-07-18T07:07:00Z</dcterms:created>
  <dcterms:modified xsi:type="dcterms:W3CDTF">2023-10-10T02:41:00Z</dcterms:modified>
</cp:coreProperties>
</file>